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D4A5" w14:textId="77777777" w:rsidR="002E0139" w:rsidRPr="009D38BA" w:rsidRDefault="002E0139" w:rsidP="002E0139">
      <w:pPr>
        <w:spacing w:after="227"/>
        <w:ind w:right="32"/>
        <w:rPr>
          <w:rFonts w:ascii="Tahoma" w:hAnsi="Tahoma" w:cs="Tahoma"/>
        </w:rPr>
      </w:pPr>
      <w:r w:rsidRPr="009D38BA">
        <w:rPr>
          <w:rFonts w:ascii="Tahoma" w:hAnsi="Tahoma" w:cs="Tahoma"/>
        </w:rPr>
        <w:t xml:space="preserve">To Whom it May Concern: </w:t>
      </w:r>
    </w:p>
    <w:p w14:paraId="4ABCB706" w14:textId="77777777" w:rsidR="002E0139" w:rsidRPr="009D38BA" w:rsidRDefault="002E0139" w:rsidP="002E0139">
      <w:pPr>
        <w:spacing w:after="232"/>
        <w:ind w:right="32"/>
        <w:rPr>
          <w:rFonts w:ascii="Tahoma" w:hAnsi="Tahoma" w:cs="Tahoma"/>
        </w:rPr>
      </w:pPr>
      <w:r w:rsidRPr="009D38BA">
        <w:rPr>
          <w:rFonts w:ascii="Tahoma" w:hAnsi="Tahoma" w:cs="Tahoma"/>
        </w:rPr>
        <w:t xml:space="preserve">The Albany Georgia Initiative for Community Housing (GICH) Team has experienced significant interest from parties wishing to forward development proposals to the Georgia Department of Community Affairs (DCA) in hope of receiving funding through the Federal Low Income Housing Tax Credit (LIHTC) Program.  </w:t>
      </w:r>
    </w:p>
    <w:p w14:paraId="44C64F66" w14:textId="649FBFBA" w:rsidR="002E0139" w:rsidRPr="009D38BA" w:rsidRDefault="002E0139" w:rsidP="002E0139">
      <w:pPr>
        <w:spacing w:after="240" w:line="239" w:lineRule="auto"/>
        <w:ind w:left="0" w:firstLine="0"/>
        <w:jc w:val="both"/>
        <w:rPr>
          <w:rFonts w:ascii="Tahoma" w:hAnsi="Tahoma" w:cs="Tahoma"/>
        </w:rPr>
      </w:pPr>
      <w:r w:rsidRPr="009D38BA">
        <w:rPr>
          <w:rFonts w:ascii="Tahoma" w:hAnsi="Tahoma" w:cs="Tahoma"/>
        </w:rPr>
        <w:t xml:space="preserve">Applicants are judged using a highly competitive, point-based scoring system developed by DCA. Final applications for the 9% Federal Credit are due to DCA </w:t>
      </w:r>
      <w:r w:rsidR="00154CD6">
        <w:rPr>
          <w:rFonts w:ascii="Tahoma" w:hAnsi="Tahoma" w:cs="Tahoma"/>
          <w:b/>
        </w:rPr>
        <w:t>May 2024</w:t>
      </w:r>
      <w:r w:rsidRPr="009D38BA">
        <w:rPr>
          <w:rFonts w:ascii="Tahoma" w:hAnsi="Tahoma" w:cs="Tahoma"/>
          <w:b/>
        </w:rPr>
        <w:t>.</w:t>
      </w:r>
      <w:r w:rsidRPr="009D38BA">
        <w:rPr>
          <w:rFonts w:ascii="Tahoma" w:hAnsi="Tahoma" w:cs="Tahoma"/>
        </w:rPr>
        <w:t xml:space="preserve"> Competitive review applications for the 4% Federal Credit are due to DCA </w:t>
      </w:r>
      <w:r w:rsidR="00154CD6">
        <w:rPr>
          <w:rFonts w:ascii="Tahoma" w:hAnsi="Tahoma" w:cs="Tahoma"/>
          <w:b/>
        </w:rPr>
        <w:t>in October 2024</w:t>
      </w:r>
      <w:r w:rsidRPr="009D38BA">
        <w:rPr>
          <w:rFonts w:ascii="Tahoma" w:hAnsi="Tahoma" w:cs="Tahoma"/>
          <w:b/>
        </w:rPr>
        <w:t>.</w:t>
      </w:r>
      <w:r w:rsidRPr="009D38BA">
        <w:rPr>
          <w:rFonts w:ascii="Tahoma" w:hAnsi="Tahoma" w:cs="Tahoma"/>
        </w:rPr>
        <w:t xml:space="preserve"> While the criteria and ultimate decision regarding funding lies with the state, the Albany GICH Team is afforded significant opportunity for input.  </w:t>
      </w:r>
    </w:p>
    <w:p w14:paraId="06E0DD51" w14:textId="77777777" w:rsidR="002E0139" w:rsidRPr="009D38BA" w:rsidRDefault="002E0139" w:rsidP="002E0139">
      <w:pPr>
        <w:ind w:right="32"/>
        <w:rPr>
          <w:rFonts w:ascii="Tahoma" w:hAnsi="Tahoma" w:cs="Tahoma"/>
        </w:rPr>
      </w:pPr>
      <w:r w:rsidRPr="009D38BA">
        <w:rPr>
          <w:rFonts w:ascii="Tahoma" w:hAnsi="Tahoma" w:cs="Tahoma"/>
        </w:rPr>
        <w:t xml:space="preserve">Should they so elect, the Albany GICH Team, with agreement from the City of Albany Mayor and Board of City Commissioners, may forward a letter of support endorsing one project within Albany and Dougherty County in 202_. As with other criteria, this highly coveted letter results in additional points for the submission.  </w:t>
      </w:r>
    </w:p>
    <w:p w14:paraId="481067F1" w14:textId="77777777" w:rsidR="00E47621" w:rsidRDefault="00E47621" w:rsidP="002E0139">
      <w:pPr>
        <w:spacing w:after="167"/>
        <w:ind w:right="32"/>
        <w:rPr>
          <w:rFonts w:ascii="Tahoma" w:hAnsi="Tahoma" w:cs="Tahoma"/>
        </w:rPr>
      </w:pPr>
    </w:p>
    <w:p w14:paraId="7B97170F" w14:textId="384B9E9B" w:rsidR="002E0139" w:rsidRPr="009D38BA" w:rsidRDefault="002E0139" w:rsidP="002E0139">
      <w:pPr>
        <w:spacing w:after="167"/>
        <w:ind w:right="32"/>
        <w:rPr>
          <w:rFonts w:ascii="Tahoma" w:hAnsi="Tahoma" w:cs="Tahoma"/>
        </w:rPr>
      </w:pPr>
      <w:r w:rsidRPr="009D38BA">
        <w:rPr>
          <w:rFonts w:ascii="Tahoma" w:hAnsi="Tahoma" w:cs="Tahoma"/>
        </w:rPr>
        <w:t xml:space="preserve">The Albany GICH Team has established criteria and an associated timeline for applicants seeking the “GICH Point.” Applicants shall submit the following proposal information to the Department of Community and Economic Development:  </w:t>
      </w:r>
    </w:p>
    <w:p w14:paraId="6E5C81D9" w14:textId="77777777" w:rsidR="002E0139" w:rsidRPr="009D38BA" w:rsidRDefault="002E0139" w:rsidP="002E0139">
      <w:pPr>
        <w:pStyle w:val="Heading1"/>
        <w:ind w:left="483" w:hanging="361"/>
        <w:rPr>
          <w:rFonts w:ascii="Tahoma" w:hAnsi="Tahoma" w:cs="Tahoma"/>
        </w:rPr>
      </w:pPr>
      <w:r w:rsidRPr="009D38BA">
        <w:rPr>
          <w:rFonts w:ascii="Tahoma" w:hAnsi="Tahoma" w:cs="Tahoma"/>
        </w:rPr>
        <w:t>Consistency with Local Priorities</w:t>
      </w:r>
    </w:p>
    <w:p w14:paraId="6DEE5525" w14:textId="77777777" w:rsidR="002E0139" w:rsidRPr="009D38BA" w:rsidRDefault="002E0139" w:rsidP="002E0139">
      <w:pPr>
        <w:spacing w:after="53"/>
        <w:ind w:left="508" w:right="32"/>
        <w:rPr>
          <w:rFonts w:ascii="Tahoma" w:hAnsi="Tahoma" w:cs="Tahoma"/>
        </w:rPr>
      </w:pPr>
      <w:r w:rsidRPr="009D38BA">
        <w:rPr>
          <w:rFonts w:ascii="Tahoma" w:hAnsi="Tahoma" w:cs="Tahoma"/>
        </w:rPr>
        <w:t>City of Albany has approved several recent plans and assessments related to affordable housing goals. Please describe how your LIHTC proposal is consistent with local affordable housing priorities and needs. Relevant local plans and assessments include:</w:t>
      </w:r>
    </w:p>
    <w:p w14:paraId="6B455B42" w14:textId="77777777" w:rsidR="002E0139" w:rsidRPr="009D38BA" w:rsidRDefault="002E0139" w:rsidP="002E0139">
      <w:pPr>
        <w:numPr>
          <w:ilvl w:val="0"/>
          <w:numId w:val="1"/>
        </w:numPr>
        <w:ind w:right="32" w:hanging="360"/>
        <w:rPr>
          <w:rFonts w:ascii="Tahoma" w:hAnsi="Tahoma" w:cs="Tahoma"/>
        </w:rPr>
      </w:pPr>
      <w:r w:rsidRPr="009D38BA">
        <w:rPr>
          <w:rFonts w:ascii="Tahoma" w:hAnsi="Tahoma" w:cs="Tahoma"/>
        </w:rPr>
        <w:t xml:space="preserve">GICH Work Plan </w:t>
      </w:r>
      <w:r w:rsidRPr="009D38BA">
        <w:rPr>
          <w:rFonts w:ascii="Tahoma" w:hAnsi="Tahoma" w:cs="Tahoma"/>
          <w:color w:val="954F72"/>
          <w:u w:val="single" w:color="954F72"/>
        </w:rPr>
        <w:t>GICH Work Plan</w:t>
      </w:r>
    </w:p>
    <w:p w14:paraId="28DA94BD" w14:textId="77777777" w:rsidR="002E0139" w:rsidRPr="009D38BA" w:rsidRDefault="002E0139" w:rsidP="002E0139">
      <w:pPr>
        <w:numPr>
          <w:ilvl w:val="0"/>
          <w:numId w:val="1"/>
        </w:numPr>
        <w:ind w:right="32" w:hanging="360"/>
        <w:rPr>
          <w:rFonts w:ascii="Tahoma" w:hAnsi="Tahoma" w:cs="Tahoma"/>
        </w:rPr>
      </w:pPr>
      <w:r w:rsidRPr="009D38BA">
        <w:rPr>
          <w:rFonts w:ascii="Tahoma" w:hAnsi="Tahoma" w:cs="Tahoma"/>
        </w:rPr>
        <w:t xml:space="preserve">City of Albany -Dougherty County Comprehensive Plan </w:t>
      </w:r>
      <w:r w:rsidRPr="009D38BA">
        <w:rPr>
          <w:rFonts w:ascii="Tahoma" w:hAnsi="Tahoma" w:cs="Tahoma"/>
          <w:color w:val="954F72"/>
          <w:u w:val="single" w:color="954F72"/>
        </w:rPr>
        <w:t>Comprehensive Plan</w:t>
      </w:r>
    </w:p>
    <w:p w14:paraId="6488DD8A" w14:textId="77777777" w:rsidR="002E0139" w:rsidRPr="009D38BA" w:rsidRDefault="002E0139" w:rsidP="002E0139">
      <w:pPr>
        <w:numPr>
          <w:ilvl w:val="0"/>
          <w:numId w:val="1"/>
        </w:numPr>
        <w:spacing w:after="0" w:line="259" w:lineRule="auto"/>
        <w:ind w:right="32" w:hanging="360"/>
        <w:rPr>
          <w:rFonts w:ascii="Tahoma" w:hAnsi="Tahoma" w:cs="Tahoma"/>
        </w:rPr>
      </w:pPr>
      <w:r w:rsidRPr="009D38BA">
        <w:rPr>
          <w:rFonts w:ascii="Tahoma" w:hAnsi="Tahoma" w:cs="Tahoma"/>
          <w:color w:val="954F72"/>
          <w:u w:val="single" w:color="954F72"/>
        </w:rPr>
        <w:t xml:space="preserve">City of Albany DCED Consolidated Plan </w:t>
      </w:r>
    </w:p>
    <w:p w14:paraId="71A7F0E3" w14:textId="77777777" w:rsidR="002E0139" w:rsidRPr="009D38BA" w:rsidRDefault="002E0139" w:rsidP="002E0139">
      <w:pPr>
        <w:pStyle w:val="Heading1"/>
        <w:ind w:left="483" w:hanging="361"/>
        <w:rPr>
          <w:rFonts w:ascii="Tahoma" w:hAnsi="Tahoma" w:cs="Tahoma"/>
        </w:rPr>
      </w:pPr>
      <w:r w:rsidRPr="009D38BA">
        <w:rPr>
          <w:rFonts w:ascii="Tahoma" w:hAnsi="Tahoma" w:cs="Tahoma"/>
        </w:rPr>
        <w:t>History, Management Experience and Performance</w:t>
      </w:r>
    </w:p>
    <w:p w14:paraId="52D13B09" w14:textId="77777777" w:rsidR="002E0139" w:rsidRPr="009D38BA" w:rsidRDefault="002E0139" w:rsidP="002E0139">
      <w:pPr>
        <w:numPr>
          <w:ilvl w:val="0"/>
          <w:numId w:val="2"/>
        </w:numPr>
        <w:ind w:right="32" w:hanging="360"/>
        <w:rPr>
          <w:rFonts w:ascii="Tahoma" w:hAnsi="Tahoma" w:cs="Tahoma"/>
        </w:rPr>
      </w:pPr>
      <w:r w:rsidRPr="009D38BA">
        <w:rPr>
          <w:rFonts w:ascii="Tahoma" w:hAnsi="Tahoma" w:cs="Tahoma"/>
        </w:rPr>
        <w:t xml:space="preserve">Project Name and Narrative </w:t>
      </w:r>
    </w:p>
    <w:p w14:paraId="3FD2AACD" w14:textId="77777777" w:rsidR="002E0139" w:rsidRPr="009D38BA" w:rsidRDefault="002E0139" w:rsidP="002E0139">
      <w:pPr>
        <w:ind w:left="1440" w:right="32" w:firstLine="0"/>
        <w:rPr>
          <w:rFonts w:ascii="Tahoma" w:hAnsi="Tahoma" w:cs="Tahoma"/>
        </w:rPr>
      </w:pPr>
      <w:r w:rsidRPr="009D38BA">
        <w:rPr>
          <w:rFonts w:ascii="Tahoma" w:eastAsia="Courier New" w:hAnsi="Tahoma" w:cs="Tahoma"/>
        </w:rPr>
        <w:t xml:space="preserve">o </w:t>
      </w:r>
      <w:r w:rsidRPr="009D38BA">
        <w:rPr>
          <w:rFonts w:ascii="Tahoma" w:hAnsi="Tahoma" w:cs="Tahoma"/>
        </w:rPr>
        <w:t xml:space="preserve">Applicant, Principal or Entity </w:t>
      </w:r>
    </w:p>
    <w:p w14:paraId="0FEF4ED8" w14:textId="77777777" w:rsidR="002E0139" w:rsidRPr="009D38BA" w:rsidRDefault="002E0139" w:rsidP="002E0139">
      <w:pPr>
        <w:ind w:left="1440" w:right="32" w:firstLine="0"/>
        <w:rPr>
          <w:rFonts w:ascii="Tahoma" w:hAnsi="Tahoma" w:cs="Tahoma"/>
        </w:rPr>
      </w:pPr>
      <w:proofErr w:type="gramStart"/>
      <w:r w:rsidRPr="009D38BA">
        <w:rPr>
          <w:rFonts w:ascii="Tahoma" w:eastAsia="Courier New" w:hAnsi="Tahoma" w:cs="Tahoma"/>
        </w:rPr>
        <w:t>o</w:t>
      </w:r>
      <w:proofErr w:type="gramEnd"/>
      <w:r w:rsidRPr="009D38BA">
        <w:rPr>
          <w:rFonts w:ascii="Tahoma" w:eastAsia="Courier New" w:hAnsi="Tahoma" w:cs="Tahoma"/>
        </w:rPr>
        <w:t xml:space="preserve"> </w:t>
      </w:r>
      <w:r w:rsidRPr="009D38BA">
        <w:rPr>
          <w:rFonts w:ascii="Tahoma" w:hAnsi="Tahoma" w:cs="Tahoma"/>
        </w:rPr>
        <w:t xml:space="preserve">Please describe your proposed project </w:t>
      </w:r>
    </w:p>
    <w:p w14:paraId="6AB07C2C" w14:textId="77777777" w:rsidR="002E0139" w:rsidRPr="009D38BA" w:rsidRDefault="002E0139" w:rsidP="002E0139">
      <w:pPr>
        <w:ind w:left="1440" w:right="32" w:firstLine="0"/>
        <w:rPr>
          <w:rFonts w:ascii="Tahoma" w:hAnsi="Tahoma" w:cs="Tahoma"/>
        </w:rPr>
      </w:pPr>
      <w:r w:rsidRPr="009D38BA">
        <w:rPr>
          <w:rFonts w:ascii="Tahoma" w:eastAsia="Courier New" w:hAnsi="Tahoma" w:cs="Tahoma"/>
        </w:rPr>
        <w:t xml:space="preserve">o </w:t>
      </w:r>
      <w:r w:rsidRPr="009D38BA">
        <w:rPr>
          <w:rFonts w:ascii="Tahoma" w:hAnsi="Tahoma" w:cs="Tahoma"/>
        </w:rPr>
        <w:t>Project Budget to include funding resources</w:t>
      </w:r>
    </w:p>
    <w:p w14:paraId="0F989DAC" w14:textId="77777777" w:rsidR="002E0139" w:rsidRPr="009D38BA" w:rsidRDefault="002E0139" w:rsidP="002E0139">
      <w:pPr>
        <w:spacing w:after="43"/>
        <w:ind w:left="1450" w:right="32"/>
        <w:rPr>
          <w:rFonts w:ascii="Tahoma" w:hAnsi="Tahoma" w:cs="Tahoma"/>
        </w:rPr>
      </w:pPr>
      <w:r w:rsidRPr="009D38BA">
        <w:rPr>
          <w:rFonts w:ascii="Tahoma" w:eastAsia="Courier New" w:hAnsi="Tahoma" w:cs="Tahoma"/>
        </w:rPr>
        <w:t xml:space="preserve">o </w:t>
      </w:r>
      <w:r w:rsidRPr="009D38BA">
        <w:rPr>
          <w:rFonts w:ascii="Tahoma" w:hAnsi="Tahoma" w:cs="Tahoma"/>
        </w:rPr>
        <w:t>Use of land, site control, project designs, affordable and total units</w:t>
      </w:r>
    </w:p>
    <w:p w14:paraId="6CE5825C" w14:textId="77777777" w:rsidR="002E0139" w:rsidRPr="009D38BA" w:rsidRDefault="002E0139" w:rsidP="002E0139">
      <w:pPr>
        <w:numPr>
          <w:ilvl w:val="0"/>
          <w:numId w:val="2"/>
        </w:numPr>
        <w:ind w:right="32" w:hanging="360"/>
        <w:rPr>
          <w:rFonts w:ascii="Tahoma" w:hAnsi="Tahoma" w:cs="Tahoma"/>
        </w:rPr>
      </w:pPr>
      <w:r w:rsidRPr="009D38BA">
        <w:rPr>
          <w:rFonts w:ascii="Tahoma" w:hAnsi="Tahoma" w:cs="Tahoma"/>
        </w:rPr>
        <w:t>History managing LIHTC projects, examples of past projects (ideally, with contact information), non-LIHTC affordable housing projects, staff experience with LIHTC or other affordable housing projects.</w:t>
      </w:r>
    </w:p>
    <w:p w14:paraId="3BC6EA13" w14:textId="77777777" w:rsidR="002E0139" w:rsidRPr="009D38BA" w:rsidRDefault="002E0139" w:rsidP="002E0139">
      <w:pPr>
        <w:numPr>
          <w:ilvl w:val="0"/>
          <w:numId w:val="2"/>
        </w:numPr>
        <w:ind w:right="32" w:hanging="360"/>
        <w:rPr>
          <w:rFonts w:ascii="Tahoma" w:hAnsi="Tahoma" w:cs="Tahoma"/>
        </w:rPr>
      </w:pPr>
      <w:r w:rsidRPr="009D38BA">
        <w:rPr>
          <w:rFonts w:ascii="Tahoma" w:hAnsi="Tahoma" w:cs="Tahoma"/>
        </w:rPr>
        <w:t>Project Team, Organizational Chart, Company financials, Investors, Partners, etc.</w:t>
      </w:r>
    </w:p>
    <w:p w14:paraId="590EAF0C" w14:textId="77777777" w:rsidR="002E0139" w:rsidRPr="009D38BA" w:rsidRDefault="002E0139" w:rsidP="002E0139">
      <w:pPr>
        <w:numPr>
          <w:ilvl w:val="0"/>
          <w:numId w:val="2"/>
        </w:numPr>
        <w:ind w:right="32" w:hanging="360"/>
        <w:rPr>
          <w:rFonts w:ascii="Tahoma" w:hAnsi="Tahoma" w:cs="Tahoma"/>
        </w:rPr>
      </w:pPr>
      <w:r w:rsidRPr="009D38BA">
        <w:rPr>
          <w:rFonts w:ascii="Tahoma" w:hAnsi="Tahoma" w:cs="Tahoma"/>
        </w:rPr>
        <w:t>Prior development experience as it relates to the proposed project site.</w:t>
      </w:r>
    </w:p>
    <w:p w14:paraId="235E3887" w14:textId="43165453" w:rsidR="002E0139" w:rsidRPr="009D38BA" w:rsidRDefault="002E0139" w:rsidP="002E0139">
      <w:pPr>
        <w:numPr>
          <w:ilvl w:val="0"/>
          <w:numId w:val="2"/>
        </w:numPr>
        <w:ind w:right="32" w:hanging="360"/>
        <w:rPr>
          <w:rFonts w:ascii="Tahoma" w:hAnsi="Tahoma" w:cs="Tahoma"/>
        </w:rPr>
      </w:pPr>
      <w:r w:rsidRPr="009D38BA">
        <w:rPr>
          <w:rFonts w:ascii="Tahoma" w:hAnsi="Tahoma" w:cs="Tahoma"/>
        </w:rPr>
        <w:t xml:space="preserve">Success with previous LIHTC projects in </w:t>
      </w:r>
      <w:r w:rsidR="00A755EE">
        <w:rPr>
          <w:rFonts w:ascii="Tahoma" w:hAnsi="Tahoma" w:cs="Tahoma"/>
        </w:rPr>
        <w:t>Albany-Dougherty</w:t>
      </w:r>
      <w:r w:rsidRPr="009D38BA">
        <w:rPr>
          <w:rFonts w:ascii="Tahoma" w:hAnsi="Tahoma" w:cs="Tahoma"/>
        </w:rPr>
        <w:t xml:space="preserve"> County or other communities.</w:t>
      </w:r>
    </w:p>
    <w:p w14:paraId="70AB4C5C" w14:textId="77777777" w:rsidR="002E0139" w:rsidRPr="009D38BA" w:rsidRDefault="002E0139" w:rsidP="002E0139">
      <w:pPr>
        <w:pStyle w:val="Heading1"/>
        <w:ind w:left="483" w:hanging="361"/>
        <w:rPr>
          <w:rFonts w:ascii="Tahoma" w:hAnsi="Tahoma" w:cs="Tahoma"/>
        </w:rPr>
      </w:pPr>
      <w:r w:rsidRPr="009D38BA">
        <w:rPr>
          <w:rFonts w:ascii="Tahoma" w:hAnsi="Tahoma" w:cs="Tahoma"/>
        </w:rPr>
        <w:t>Local Partnerships</w:t>
      </w:r>
    </w:p>
    <w:p w14:paraId="769D63E6" w14:textId="77777777" w:rsidR="002E0139" w:rsidRPr="009D38BA" w:rsidRDefault="002E0139" w:rsidP="002E0139">
      <w:pPr>
        <w:numPr>
          <w:ilvl w:val="0"/>
          <w:numId w:val="3"/>
        </w:numPr>
        <w:ind w:right="32" w:hanging="360"/>
        <w:rPr>
          <w:rFonts w:ascii="Tahoma" w:hAnsi="Tahoma" w:cs="Tahoma"/>
        </w:rPr>
      </w:pPr>
      <w:r w:rsidRPr="009D38BA">
        <w:rPr>
          <w:rFonts w:ascii="Tahoma" w:hAnsi="Tahoma" w:cs="Tahoma"/>
        </w:rPr>
        <w:t>Please describe local partnerships and involvement within Albany-Dougherty County.</w:t>
      </w:r>
    </w:p>
    <w:p w14:paraId="0F0E5FC6" w14:textId="77777777" w:rsidR="002E0139" w:rsidRPr="009D38BA" w:rsidRDefault="002E0139" w:rsidP="002E0139">
      <w:pPr>
        <w:numPr>
          <w:ilvl w:val="0"/>
          <w:numId w:val="3"/>
        </w:numPr>
        <w:ind w:right="32" w:hanging="360"/>
        <w:rPr>
          <w:rFonts w:ascii="Tahoma" w:hAnsi="Tahoma" w:cs="Tahoma"/>
        </w:rPr>
      </w:pPr>
      <w:r w:rsidRPr="009D38BA">
        <w:rPr>
          <w:rFonts w:ascii="Tahoma" w:hAnsi="Tahoma" w:cs="Tahoma"/>
        </w:rPr>
        <w:lastRenderedPageBreak/>
        <w:t>Submit copies of any formal agreements with City of Albany-Dougherty County affordable housing stakeholders or other entities.</w:t>
      </w:r>
    </w:p>
    <w:p w14:paraId="357CF417" w14:textId="77777777" w:rsidR="002E0139" w:rsidRPr="009D38BA" w:rsidRDefault="002E0139" w:rsidP="002E0139">
      <w:pPr>
        <w:rPr>
          <w:rFonts w:ascii="Tahoma" w:hAnsi="Tahoma" w:cs="Tahoma"/>
        </w:rPr>
      </w:pPr>
    </w:p>
    <w:p w14:paraId="15ACE2EF" w14:textId="77777777" w:rsidR="002E0139" w:rsidRPr="009D38BA" w:rsidRDefault="002E0139" w:rsidP="002E0139">
      <w:pPr>
        <w:pStyle w:val="Heading1"/>
        <w:rPr>
          <w:rFonts w:ascii="Tahoma" w:hAnsi="Tahoma" w:cs="Tahoma"/>
        </w:rPr>
      </w:pPr>
      <w:r w:rsidRPr="009D38BA">
        <w:rPr>
          <w:rFonts w:ascii="Tahoma" w:hAnsi="Tahoma" w:cs="Tahoma"/>
        </w:rPr>
        <w:t xml:space="preserve">Community Engagement </w:t>
      </w:r>
    </w:p>
    <w:p w14:paraId="248AB6BB" w14:textId="77777777" w:rsidR="002E0139" w:rsidRPr="009D38BA" w:rsidRDefault="002E0139" w:rsidP="002E0139">
      <w:pPr>
        <w:rPr>
          <w:rFonts w:ascii="Tahoma" w:hAnsi="Tahoma" w:cs="Tahoma"/>
        </w:rPr>
      </w:pPr>
    </w:p>
    <w:p w14:paraId="7890D77B" w14:textId="77777777" w:rsidR="002E0139" w:rsidRPr="009D38BA" w:rsidRDefault="002E0139" w:rsidP="002E0139">
      <w:pPr>
        <w:pStyle w:val="ListParagraph"/>
        <w:numPr>
          <w:ilvl w:val="0"/>
          <w:numId w:val="5"/>
        </w:numPr>
        <w:rPr>
          <w:rFonts w:ascii="Tahoma" w:hAnsi="Tahoma" w:cs="Tahoma"/>
        </w:rPr>
      </w:pPr>
      <w:r w:rsidRPr="009D38BA">
        <w:rPr>
          <w:rFonts w:ascii="Tahoma" w:hAnsi="Tahoma" w:cs="Tahoma"/>
        </w:rPr>
        <w:t>Submit a Community Engagement Plan describing how you will engage with community residents and stakeholders that will be affected by your proposed development to get their input and comments. Relevant groups may include:</w:t>
      </w:r>
    </w:p>
    <w:p w14:paraId="67A788AF" w14:textId="77777777" w:rsidR="002E0139" w:rsidRPr="009D38BA" w:rsidRDefault="002E0139" w:rsidP="002E0139">
      <w:pPr>
        <w:pStyle w:val="ListParagraph"/>
        <w:numPr>
          <w:ilvl w:val="1"/>
          <w:numId w:val="5"/>
        </w:numPr>
        <w:rPr>
          <w:rFonts w:ascii="Tahoma" w:hAnsi="Tahoma" w:cs="Tahoma"/>
        </w:rPr>
      </w:pPr>
      <w:r w:rsidRPr="009D38BA">
        <w:rPr>
          <w:rFonts w:ascii="Tahoma" w:hAnsi="Tahoma" w:cs="Tahoma"/>
        </w:rPr>
        <w:t>Current residents in proposed neighborhood</w:t>
      </w:r>
    </w:p>
    <w:p w14:paraId="21339D48" w14:textId="77777777" w:rsidR="002E0139" w:rsidRPr="009D38BA" w:rsidRDefault="002E0139" w:rsidP="002E0139">
      <w:pPr>
        <w:pStyle w:val="ListParagraph"/>
        <w:numPr>
          <w:ilvl w:val="1"/>
          <w:numId w:val="5"/>
        </w:numPr>
        <w:rPr>
          <w:rFonts w:ascii="Tahoma" w:hAnsi="Tahoma" w:cs="Tahoma"/>
        </w:rPr>
      </w:pPr>
      <w:r w:rsidRPr="009D38BA">
        <w:rPr>
          <w:rFonts w:ascii="Tahoma" w:hAnsi="Tahoma" w:cs="Tahoma"/>
        </w:rPr>
        <w:t>Residents of surrounding neighborhoods</w:t>
      </w:r>
    </w:p>
    <w:p w14:paraId="5425A8B9" w14:textId="77777777" w:rsidR="002E0139" w:rsidRPr="009D38BA" w:rsidRDefault="002E0139" w:rsidP="002E0139">
      <w:pPr>
        <w:pStyle w:val="ListParagraph"/>
        <w:numPr>
          <w:ilvl w:val="1"/>
          <w:numId w:val="5"/>
        </w:numPr>
        <w:rPr>
          <w:rFonts w:ascii="Tahoma" w:hAnsi="Tahoma" w:cs="Tahoma"/>
        </w:rPr>
      </w:pPr>
      <w:r w:rsidRPr="009D38BA">
        <w:rPr>
          <w:rFonts w:ascii="Tahoma" w:hAnsi="Tahoma" w:cs="Tahoma"/>
        </w:rPr>
        <w:t>Local business owners</w:t>
      </w:r>
    </w:p>
    <w:p w14:paraId="43C6ABAE" w14:textId="77777777" w:rsidR="002E0139" w:rsidRPr="009D38BA" w:rsidRDefault="002E0139" w:rsidP="002E0139">
      <w:pPr>
        <w:pStyle w:val="ListParagraph"/>
        <w:numPr>
          <w:ilvl w:val="1"/>
          <w:numId w:val="5"/>
        </w:numPr>
        <w:rPr>
          <w:rFonts w:ascii="Tahoma" w:hAnsi="Tahoma" w:cs="Tahoma"/>
        </w:rPr>
      </w:pPr>
      <w:r w:rsidRPr="009D38BA">
        <w:rPr>
          <w:rFonts w:ascii="Tahoma" w:hAnsi="Tahoma" w:cs="Tahoma"/>
        </w:rPr>
        <w:t>Dougherty County School System officials</w:t>
      </w:r>
    </w:p>
    <w:p w14:paraId="37B51052" w14:textId="77777777" w:rsidR="002E0139" w:rsidRPr="009D38BA" w:rsidRDefault="002E0139" w:rsidP="002E0139">
      <w:pPr>
        <w:pStyle w:val="ListParagraph"/>
        <w:numPr>
          <w:ilvl w:val="1"/>
          <w:numId w:val="5"/>
        </w:numPr>
        <w:rPr>
          <w:rFonts w:ascii="Tahoma" w:hAnsi="Tahoma" w:cs="Tahoma"/>
        </w:rPr>
      </w:pPr>
      <w:r w:rsidRPr="009D38BA">
        <w:rPr>
          <w:rFonts w:ascii="Tahoma" w:hAnsi="Tahoma" w:cs="Tahoma"/>
        </w:rPr>
        <w:t>Community organizations</w:t>
      </w:r>
    </w:p>
    <w:p w14:paraId="383FF906" w14:textId="77777777" w:rsidR="002E0139" w:rsidRPr="009D38BA" w:rsidRDefault="002E0139" w:rsidP="002E0139">
      <w:pPr>
        <w:pStyle w:val="ListParagraph"/>
        <w:numPr>
          <w:ilvl w:val="1"/>
          <w:numId w:val="5"/>
        </w:numPr>
        <w:rPr>
          <w:rFonts w:ascii="Tahoma" w:hAnsi="Tahoma" w:cs="Tahoma"/>
        </w:rPr>
      </w:pPr>
      <w:r w:rsidRPr="009D38BA">
        <w:rPr>
          <w:rFonts w:ascii="Tahoma" w:hAnsi="Tahoma" w:cs="Tahoma"/>
        </w:rPr>
        <w:t>Other relevant Albany-Dougherty County stakeholders</w:t>
      </w:r>
      <w:r w:rsidRPr="009D38BA">
        <w:rPr>
          <w:rFonts w:ascii="Tahoma" w:hAnsi="Tahoma" w:cs="Tahoma"/>
        </w:rPr>
        <w:tab/>
      </w:r>
    </w:p>
    <w:p w14:paraId="09412FDA" w14:textId="77777777" w:rsidR="002E0139" w:rsidRPr="009D38BA" w:rsidRDefault="002E0139" w:rsidP="002E0139">
      <w:pPr>
        <w:rPr>
          <w:rFonts w:ascii="Tahoma" w:hAnsi="Tahoma" w:cs="Tahoma"/>
        </w:rPr>
      </w:pPr>
    </w:p>
    <w:p w14:paraId="24D57B6A" w14:textId="77777777" w:rsidR="002E0139" w:rsidRPr="009D38BA" w:rsidRDefault="002E0139" w:rsidP="002E0139">
      <w:pPr>
        <w:pStyle w:val="Heading1"/>
        <w:numPr>
          <w:ilvl w:val="0"/>
          <w:numId w:val="0"/>
        </w:numPr>
        <w:ind w:left="147"/>
        <w:rPr>
          <w:rFonts w:ascii="Tahoma" w:hAnsi="Tahoma" w:cs="Tahoma"/>
        </w:rPr>
      </w:pPr>
      <w:r w:rsidRPr="009D38BA">
        <w:rPr>
          <w:rFonts w:ascii="Tahoma" w:hAnsi="Tahoma" w:cs="Tahoma"/>
        </w:rPr>
        <w:t xml:space="preserve">5. </w:t>
      </w:r>
      <w:r w:rsidRPr="009D38BA">
        <w:rPr>
          <w:rFonts w:ascii="Tahoma" w:hAnsi="Tahoma" w:cs="Tahoma"/>
        </w:rPr>
        <w:tab/>
        <w:t>Overall Desirability and Location</w:t>
      </w:r>
    </w:p>
    <w:p w14:paraId="2CEC5458" w14:textId="77777777" w:rsidR="002E0139" w:rsidRPr="009D38BA" w:rsidRDefault="002E0139" w:rsidP="002E0139">
      <w:pPr>
        <w:pStyle w:val="ListParagraph"/>
        <w:numPr>
          <w:ilvl w:val="0"/>
          <w:numId w:val="5"/>
        </w:numPr>
        <w:rPr>
          <w:rFonts w:ascii="Tahoma" w:hAnsi="Tahoma" w:cs="Tahoma"/>
        </w:rPr>
      </w:pPr>
      <w:r w:rsidRPr="009D38BA">
        <w:rPr>
          <w:rFonts w:ascii="Tahoma" w:hAnsi="Tahoma" w:cs="Tahoma"/>
        </w:rPr>
        <w:t>Describe the need for affordable housing in the area/community for the proposed development.</w:t>
      </w:r>
    </w:p>
    <w:p w14:paraId="016C8EB6" w14:textId="77777777" w:rsidR="002E0139" w:rsidRPr="009D38BA" w:rsidRDefault="002E0139" w:rsidP="002E0139">
      <w:pPr>
        <w:rPr>
          <w:rFonts w:ascii="Tahoma" w:hAnsi="Tahoma" w:cs="Tahoma"/>
        </w:rPr>
      </w:pPr>
    </w:p>
    <w:p w14:paraId="3CAB8E52" w14:textId="77777777" w:rsidR="002E0139" w:rsidRPr="009D38BA" w:rsidRDefault="002E0139" w:rsidP="002E0139">
      <w:pPr>
        <w:pStyle w:val="Heading1"/>
        <w:numPr>
          <w:ilvl w:val="0"/>
          <w:numId w:val="6"/>
        </w:numPr>
        <w:tabs>
          <w:tab w:val="num" w:pos="360"/>
        </w:tabs>
        <w:rPr>
          <w:rFonts w:ascii="Tahoma" w:hAnsi="Tahoma" w:cs="Tahoma"/>
        </w:rPr>
      </w:pPr>
      <w:r w:rsidRPr="009D38BA">
        <w:rPr>
          <w:rFonts w:ascii="Tahoma" w:hAnsi="Tahoma" w:cs="Tahoma"/>
        </w:rPr>
        <w:t>Accessibility</w:t>
      </w:r>
    </w:p>
    <w:p w14:paraId="1C7FAE18" w14:textId="280E4EDB" w:rsidR="002E0139" w:rsidRPr="009D38BA" w:rsidRDefault="002E0139" w:rsidP="002E0139">
      <w:pPr>
        <w:pStyle w:val="ListParagraph"/>
        <w:numPr>
          <w:ilvl w:val="0"/>
          <w:numId w:val="5"/>
        </w:numPr>
        <w:rPr>
          <w:rFonts w:ascii="Tahoma" w:hAnsi="Tahoma" w:cs="Tahoma"/>
        </w:rPr>
      </w:pPr>
      <w:r w:rsidRPr="009D38BA">
        <w:rPr>
          <w:rFonts w:ascii="Tahoma" w:hAnsi="Tahoma" w:cs="Tahoma"/>
        </w:rPr>
        <w:t xml:space="preserve">Describe your proposed site’s proximity to public transportation and other </w:t>
      </w:r>
      <w:r w:rsidR="009D38BA" w:rsidRPr="009D38BA">
        <w:rPr>
          <w:rFonts w:ascii="Tahoma" w:hAnsi="Tahoma" w:cs="Tahoma"/>
        </w:rPr>
        <w:t>amenities.</w:t>
      </w:r>
    </w:p>
    <w:p w14:paraId="6946868A" w14:textId="77777777" w:rsidR="002E0139" w:rsidRPr="009D38BA" w:rsidRDefault="002E0139" w:rsidP="002E0139">
      <w:pPr>
        <w:rPr>
          <w:rFonts w:ascii="Tahoma" w:hAnsi="Tahoma" w:cs="Tahoma"/>
        </w:rPr>
      </w:pPr>
    </w:p>
    <w:p w14:paraId="51A44256" w14:textId="77777777" w:rsidR="002E0139" w:rsidRPr="009D38BA" w:rsidRDefault="002E0139" w:rsidP="002E0139">
      <w:pPr>
        <w:pStyle w:val="Heading1"/>
        <w:numPr>
          <w:ilvl w:val="0"/>
          <w:numId w:val="6"/>
        </w:numPr>
        <w:tabs>
          <w:tab w:val="num" w:pos="360"/>
        </w:tabs>
        <w:rPr>
          <w:rFonts w:ascii="Tahoma" w:hAnsi="Tahoma" w:cs="Tahoma"/>
        </w:rPr>
      </w:pPr>
      <w:r w:rsidRPr="009D38BA">
        <w:rPr>
          <w:rFonts w:ascii="Tahoma" w:hAnsi="Tahoma" w:cs="Tahoma"/>
        </w:rPr>
        <w:t>Commitment to Diversity</w:t>
      </w:r>
    </w:p>
    <w:p w14:paraId="2591ADCB" w14:textId="77777777" w:rsidR="002E0139" w:rsidRPr="009D38BA" w:rsidRDefault="002E0139" w:rsidP="002E0139">
      <w:pPr>
        <w:pStyle w:val="ListParagraph"/>
        <w:numPr>
          <w:ilvl w:val="0"/>
          <w:numId w:val="5"/>
        </w:numPr>
        <w:rPr>
          <w:rFonts w:ascii="Tahoma" w:hAnsi="Tahoma" w:cs="Tahoma"/>
        </w:rPr>
      </w:pPr>
      <w:r w:rsidRPr="009D38BA">
        <w:rPr>
          <w:rFonts w:ascii="Tahoma" w:hAnsi="Tahoma" w:cs="Tahoma"/>
        </w:rPr>
        <w:t>Describe your affordable housing experience working with minority and women-owned businesses.</w:t>
      </w:r>
    </w:p>
    <w:p w14:paraId="60C50256" w14:textId="77777777" w:rsidR="002E0139" w:rsidRPr="009D38BA" w:rsidRDefault="002E0139" w:rsidP="002E0139">
      <w:pPr>
        <w:pStyle w:val="ListParagraph"/>
        <w:numPr>
          <w:ilvl w:val="0"/>
          <w:numId w:val="5"/>
        </w:numPr>
        <w:rPr>
          <w:rFonts w:ascii="Tahoma" w:hAnsi="Tahoma" w:cs="Tahoma"/>
        </w:rPr>
      </w:pPr>
      <w:r w:rsidRPr="009D38BA">
        <w:rPr>
          <w:rFonts w:ascii="Tahoma" w:hAnsi="Tahoma" w:cs="Tahoma"/>
        </w:rPr>
        <w:t>Describe your Section 3 contracting experience.</w:t>
      </w:r>
    </w:p>
    <w:p w14:paraId="79652C1B" w14:textId="77777777" w:rsidR="007B610B" w:rsidRPr="009D38BA" w:rsidRDefault="007B610B">
      <w:pPr>
        <w:rPr>
          <w:rFonts w:ascii="Tahoma" w:hAnsi="Tahoma" w:cs="Tahoma"/>
        </w:rPr>
      </w:pPr>
    </w:p>
    <w:p w14:paraId="308C9338" w14:textId="77777777" w:rsidR="002E0139" w:rsidRPr="009D38BA" w:rsidRDefault="002E0139">
      <w:pPr>
        <w:rPr>
          <w:rFonts w:ascii="Tahoma" w:hAnsi="Tahoma" w:cs="Tahoma"/>
        </w:rPr>
      </w:pPr>
    </w:p>
    <w:p w14:paraId="2C9B111C" w14:textId="327E307E" w:rsidR="002E0139" w:rsidRPr="009D38BA" w:rsidRDefault="002E0139">
      <w:pPr>
        <w:rPr>
          <w:rFonts w:ascii="Tahoma" w:hAnsi="Tahoma" w:cs="Tahoma"/>
        </w:rPr>
      </w:pPr>
      <w:proofErr w:type="gramStart"/>
      <w:r w:rsidRPr="009D38BA">
        <w:rPr>
          <w:rFonts w:ascii="Tahoma" w:hAnsi="Tahoma" w:cs="Tahoma"/>
        </w:rPr>
        <w:t>In order to</w:t>
      </w:r>
      <w:proofErr w:type="gramEnd"/>
      <w:r w:rsidRPr="009D38BA">
        <w:rPr>
          <w:rFonts w:ascii="Tahoma" w:hAnsi="Tahoma" w:cs="Tahoma"/>
        </w:rPr>
        <w:t xml:space="preserve"> thoroughly review all materials, the Albany GICH team requests that proposals be submitted no later than 5:00 pm on Friday, March </w:t>
      </w:r>
      <w:r w:rsidR="00154CD6">
        <w:rPr>
          <w:rFonts w:ascii="Tahoma" w:hAnsi="Tahoma" w:cs="Tahoma"/>
        </w:rPr>
        <w:t>29</w:t>
      </w:r>
      <w:r w:rsidRPr="009D38BA">
        <w:rPr>
          <w:rFonts w:ascii="Tahoma" w:hAnsi="Tahoma" w:cs="Tahoma"/>
        </w:rPr>
        <w:t xml:space="preserve">, 2024. Submissions may be made in person, via jump drive at the Department of Community and Economic Development office located at 230 South Jackson Street, Suite 315, Albany, GA 31701. The Albany GICH Team will evaluate each submittal based on all applicable criteria included in the attached scoring rubric. </w:t>
      </w:r>
    </w:p>
    <w:p w14:paraId="7FF04D3B" w14:textId="77777777" w:rsidR="002E0139" w:rsidRPr="009D38BA" w:rsidRDefault="002E0139">
      <w:pPr>
        <w:rPr>
          <w:rFonts w:ascii="Tahoma" w:hAnsi="Tahoma" w:cs="Tahoma"/>
        </w:rPr>
      </w:pPr>
    </w:p>
    <w:p w14:paraId="639B18C1" w14:textId="2E1715A9" w:rsidR="002E0139" w:rsidRPr="009D38BA" w:rsidRDefault="00E47621">
      <w:pPr>
        <w:rPr>
          <w:rFonts w:ascii="Tahoma" w:hAnsi="Tahoma" w:cs="Tahoma"/>
        </w:rPr>
      </w:pPr>
      <w:r>
        <w:rPr>
          <w:rFonts w:ascii="Tahoma" w:hAnsi="Tahoma" w:cs="Tahoma"/>
        </w:rPr>
        <w:t>Q</w:t>
      </w:r>
      <w:r w:rsidR="002E0139" w:rsidRPr="009D38BA">
        <w:rPr>
          <w:rFonts w:ascii="Tahoma" w:hAnsi="Tahoma" w:cs="Tahoma"/>
        </w:rPr>
        <w:t>uestions should be directed to the Albany-Dougherty</w:t>
      </w:r>
      <w:r w:rsidR="009D38BA" w:rsidRPr="009D38BA">
        <w:rPr>
          <w:rFonts w:ascii="Tahoma" w:hAnsi="Tahoma" w:cs="Tahoma"/>
        </w:rPr>
        <w:t xml:space="preserve"> GICH Team Chairperson, John Hawthorne (229) 302-1234, </w:t>
      </w:r>
      <w:hyperlink r:id="rId6" w:history="1">
        <w:r w:rsidR="009D38BA" w:rsidRPr="009D38BA">
          <w:rPr>
            <w:rStyle w:val="Hyperlink"/>
            <w:rFonts w:ascii="Tahoma" w:hAnsi="Tahoma" w:cs="Tahoma"/>
          </w:rPr>
          <w:t>johawthorne@albanyga.gov</w:t>
        </w:r>
      </w:hyperlink>
      <w:r w:rsidR="009D38BA" w:rsidRPr="009D38BA">
        <w:rPr>
          <w:rFonts w:ascii="Tahoma" w:hAnsi="Tahoma" w:cs="Tahoma"/>
        </w:rPr>
        <w:t xml:space="preserve">, or Vice-Chairperson Angel Gray, (229) 302-1849, </w:t>
      </w:r>
      <w:hyperlink r:id="rId7" w:history="1">
        <w:r w:rsidR="009D38BA" w:rsidRPr="009D38BA">
          <w:rPr>
            <w:rStyle w:val="Hyperlink"/>
            <w:rFonts w:ascii="Tahoma" w:hAnsi="Tahoma" w:cs="Tahoma"/>
          </w:rPr>
          <w:t>mgray@albanyga.gov</w:t>
        </w:r>
      </w:hyperlink>
      <w:r w:rsidR="009D38BA" w:rsidRPr="009D38BA">
        <w:rPr>
          <w:rFonts w:ascii="Tahoma" w:hAnsi="Tahoma" w:cs="Tahoma"/>
        </w:rPr>
        <w:t xml:space="preserve">. </w:t>
      </w:r>
    </w:p>
    <w:p w14:paraId="2712083F" w14:textId="77777777" w:rsidR="002E0139" w:rsidRPr="009D38BA" w:rsidRDefault="002E0139">
      <w:pPr>
        <w:rPr>
          <w:rFonts w:ascii="Tahoma" w:hAnsi="Tahoma" w:cs="Tahoma"/>
          <w:sz w:val="24"/>
          <w:szCs w:val="24"/>
        </w:rPr>
      </w:pPr>
    </w:p>
    <w:p w14:paraId="16950369" w14:textId="3B0FBDD9" w:rsidR="002E0139" w:rsidRDefault="00E47621">
      <w:pPr>
        <w:rPr>
          <w:rFonts w:ascii="Tahoma" w:hAnsi="Tahoma" w:cs="Tahoma"/>
        </w:rPr>
      </w:pPr>
      <w:r>
        <w:rPr>
          <w:rFonts w:ascii="Tahoma" w:hAnsi="Tahoma" w:cs="Tahoma"/>
        </w:rPr>
        <w:t>Sincerely,</w:t>
      </w:r>
    </w:p>
    <w:p w14:paraId="05C4822F" w14:textId="77777777" w:rsidR="00154CD6" w:rsidRDefault="00154CD6">
      <w:pPr>
        <w:rPr>
          <w:rFonts w:ascii="Tahoma" w:hAnsi="Tahoma" w:cs="Tahoma"/>
        </w:rPr>
      </w:pPr>
    </w:p>
    <w:p w14:paraId="77D495C1" w14:textId="532C8A40" w:rsidR="00154CD6" w:rsidRDefault="00154CD6">
      <w:pPr>
        <w:rPr>
          <w:rFonts w:ascii="Tahoma" w:hAnsi="Tahoma" w:cs="Tahoma"/>
        </w:rPr>
      </w:pPr>
      <w:r>
        <w:rPr>
          <w:rFonts w:ascii="Tahoma" w:hAnsi="Tahoma" w:cs="Tahoma"/>
        </w:rPr>
        <w:t>City of Albany GICH TEAM</w:t>
      </w:r>
    </w:p>
    <w:p w14:paraId="6556ED65" w14:textId="77777777" w:rsidR="00154CD6" w:rsidRDefault="00154CD6">
      <w:pPr>
        <w:rPr>
          <w:rFonts w:ascii="Tahoma" w:hAnsi="Tahoma" w:cs="Tahoma"/>
        </w:rPr>
      </w:pPr>
    </w:p>
    <w:p w14:paraId="0797038A" w14:textId="77777777" w:rsidR="00E47621" w:rsidRPr="00E47621" w:rsidRDefault="00E47621">
      <w:pPr>
        <w:rPr>
          <w:rFonts w:ascii="Tahoma" w:hAnsi="Tahoma" w:cs="Tahoma"/>
        </w:rPr>
      </w:pPr>
    </w:p>
    <w:tbl>
      <w:tblPr>
        <w:tblStyle w:val="TableGrid"/>
        <w:tblW w:w="10228" w:type="dxa"/>
        <w:tblInd w:w="-433" w:type="dxa"/>
        <w:tblCellMar>
          <w:top w:w="48" w:type="dxa"/>
          <w:left w:w="109" w:type="dxa"/>
          <w:right w:w="25" w:type="dxa"/>
        </w:tblCellMar>
        <w:tblLook w:val="04A0" w:firstRow="1" w:lastRow="0" w:firstColumn="1" w:lastColumn="0" w:noHBand="0" w:noVBand="1"/>
      </w:tblPr>
      <w:tblGrid>
        <w:gridCol w:w="935"/>
        <w:gridCol w:w="8423"/>
        <w:gridCol w:w="870"/>
      </w:tblGrid>
      <w:tr w:rsidR="002E0139" w:rsidRPr="00E47621" w14:paraId="6916FD5F" w14:textId="77777777" w:rsidTr="00422516">
        <w:trPr>
          <w:trHeight w:val="660"/>
        </w:trPr>
        <w:tc>
          <w:tcPr>
            <w:tcW w:w="9358" w:type="dxa"/>
            <w:gridSpan w:val="2"/>
            <w:tcBorders>
              <w:top w:val="single" w:sz="4" w:space="0" w:color="000000"/>
              <w:left w:val="single" w:sz="4" w:space="0" w:color="000000"/>
              <w:bottom w:val="single" w:sz="4" w:space="0" w:color="000000"/>
              <w:right w:val="nil"/>
            </w:tcBorders>
          </w:tcPr>
          <w:p w14:paraId="5D2C442C" w14:textId="0DB66395" w:rsidR="002E0139" w:rsidRPr="00E47621" w:rsidRDefault="002E0139" w:rsidP="00422516">
            <w:pPr>
              <w:spacing w:after="0" w:line="259" w:lineRule="auto"/>
              <w:ind w:left="0" w:right="71" w:firstLine="0"/>
              <w:jc w:val="right"/>
              <w:rPr>
                <w:rFonts w:ascii="Tahoma" w:hAnsi="Tahoma" w:cs="Tahoma"/>
                <w:sz w:val="28"/>
                <w:szCs w:val="28"/>
              </w:rPr>
            </w:pPr>
            <w:r w:rsidRPr="00E47621">
              <w:rPr>
                <w:rFonts w:ascii="Tahoma" w:hAnsi="Tahoma" w:cs="Tahoma"/>
                <w:b/>
                <w:sz w:val="28"/>
                <w:szCs w:val="28"/>
              </w:rPr>
              <w:lastRenderedPageBreak/>
              <w:t>A</w:t>
            </w:r>
            <w:r w:rsidR="009D38BA" w:rsidRPr="00E47621">
              <w:rPr>
                <w:rFonts w:ascii="Tahoma" w:hAnsi="Tahoma" w:cs="Tahoma"/>
                <w:b/>
                <w:sz w:val="28"/>
                <w:szCs w:val="28"/>
              </w:rPr>
              <w:t>lbany</w:t>
            </w:r>
            <w:r w:rsidRPr="00E47621">
              <w:rPr>
                <w:rFonts w:ascii="Tahoma" w:hAnsi="Tahoma" w:cs="Tahoma"/>
                <w:b/>
                <w:sz w:val="28"/>
                <w:szCs w:val="28"/>
              </w:rPr>
              <w:t xml:space="preserve"> GICH </w:t>
            </w:r>
            <w:r w:rsidR="009D38BA" w:rsidRPr="00E47621">
              <w:rPr>
                <w:rFonts w:ascii="Tahoma" w:hAnsi="Tahoma" w:cs="Tahoma"/>
                <w:b/>
                <w:sz w:val="28"/>
                <w:szCs w:val="28"/>
              </w:rPr>
              <w:t>Team</w:t>
            </w:r>
            <w:r w:rsidRPr="00E47621">
              <w:rPr>
                <w:rFonts w:ascii="Tahoma" w:hAnsi="Tahoma" w:cs="Tahoma"/>
                <w:b/>
                <w:sz w:val="28"/>
                <w:szCs w:val="28"/>
              </w:rPr>
              <w:t xml:space="preserve">: “GICH Point” Proposal Scoring Rubric </w:t>
            </w:r>
          </w:p>
        </w:tc>
        <w:tc>
          <w:tcPr>
            <w:tcW w:w="870" w:type="dxa"/>
            <w:tcBorders>
              <w:top w:val="single" w:sz="4" w:space="0" w:color="000000"/>
              <w:left w:val="nil"/>
              <w:bottom w:val="single" w:sz="4" w:space="0" w:color="000000"/>
              <w:right w:val="single" w:sz="4" w:space="0" w:color="000000"/>
            </w:tcBorders>
          </w:tcPr>
          <w:p w14:paraId="06403AA8" w14:textId="77777777" w:rsidR="002E0139" w:rsidRPr="00E47621" w:rsidRDefault="002E0139" w:rsidP="00422516">
            <w:pPr>
              <w:spacing w:after="160" w:line="259" w:lineRule="auto"/>
              <w:ind w:left="0" w:firstLine="0"/>
              <w:rPr>
                <w:rFonts w:ascii="Tahoma" w:hAnsi="Tahoma" w:cs="Tahoma"/>
              </w:rPr>
            </w:pPr>
          </w:p>
        </w:tc>
      </w:tr>
      <w:tr w:rsidR="002E0139" w:rsidRPr="00E47621" w14:paraId="2874F58B" w14:textId="77777777" w:rsidTr="00422516">
        <w:trPr>
          <w:trHeight w:val="518"/>
        </w:trPr>
        <w:tc>
          <w:tcPr>
            <w:tcW w:w="9358" w:type="dxa"/>
            <w:gridSpan w:val="2"/>
            <w:tcBorders>
              <w:top w:val="single" w:sz="4" w:space="0" w:color="000000"/>
              <w:left w:val="single" w:sz="4" w:space="0" w:color="000000"/>
              <w:bottom w:val="single" w:sz="4" w:space="0" w:color="000000"/>
              <w:right w:val="nil"/>
            </w:tcBorders>
          </w:tcPr>
          <w:p w14:paraId="32030426"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Primary Applicant/Organization: </w:t>
            </w:r>
          </w:p>
        </w:tc>
        <w:tc>
          <w:tcPr>
            <w:tcW w:w="870" w:type="dxa"/>
            <w:tcBorders>
              <w:top w:val="single" w:sz="4" w:space="0" w:color="000000"/>
              <w:left w:val="nil"/>
              <w:bottom w:val="single" w:sz="4" w:space="0" w:color="000000"/>
              <w:right w:val="single" w:sz="4" w:space="0" w:color="000000"/>
            </w:tcBorders>
          </w:tcPr>
          <w:p w14:paraId="38C2E917" w14:textId="77777777" w:rsidR="002E0139" w:rsidRPr="00E47621" w:rsidRDefault="002E0139" w:rsidP="00422516">
            <w:pPr>
              <w:spacing w:after="160" w:line="259" w:lineRule="auto"/>
              <w:ind w:left="0" w:firstLine="0"/>
              <w:rPr>
                <w:rFonts w:ascii="Tahoma" w:hAnsi="Tahoma" w:cs="Tahoma"/>
              </w:rPr>
            </w:pPr>
          </w:p>
        </w:tc>
      </w:tr>
      <w:tr w:rsidR="002E0139" w:rsidRPr="00E47621" w14:paraId="60652D56" w14:textId="77777777" w:rsidTr="00422516">
        <w:trPr>
          <w:trHeight w:val="518"/>
        </w:trPr>
        <w:tc>
          <w:tcPr>
            <w:tcW w:w="9358" w:type="dxa"/>
            <w:gridSpan w:val="2"/>
            <w:tcBorders>
              <w:top w:val="single" w:sz="4" w:space="0" w:color="000000"/>
              <w:left w:val="single" w:sz="4" w:space="0" w:color="000000"/>
              <w:bottom w:val="single" w:sz="4" w:space="0" w:color="000000"/>
              <w:right w:val="nil"/>
            </w:tcBorders>
          </w:tcPr>
          <w:p w14:paraId="29FC9556"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Contact Person: </w:t>
            </w:r>
          </w:p>
        </w:tc>
        <w:tc>
          <w:tcPr>
            <w:tcW w:w="870" w:type="dxa"/>
            <w:tcBorders>
              <w:top w:val="single" w:sz="4" w:space="0" w:color="000000"/>
              <w:left w:val="nil"/>
              <w:bottom w:val="single" w:sz="4" w:space="0" w:color="000000"/>
              <w:right w:val="single" w:sz="4" w:space="0" w:color="000000"/>
            </w:tcBorders>
          </w:tcPr>
          <w:p w14:paraId="59F9D4CA" w14:textId="77777777" w:rsidR="002E0139" w:rsidRPr="00E47621" w:rsidRDefault="002E0139" w:rsidP="00422516">
            <w:pPr>
              <w:spacing w:after="160" w:line="259" w:lineRule="auto"/>
              <w:ind w:left="0" w:firstLine="0"/>
              <w:rPr>
                <w:rFonts w:ascii="Tahoma" w:hAnsi="Tahoma" w:cs="Tahoma"/>
              </w:rPr>
            </w:pPr>
          </w:p>
        </w:tc>
      </w:tr>
      <w:tr w:rsidR="002E0139" w:rsidRPr="00E47621" w14:paraId="2CE4BF17" w14:textId="77777777" w:rsidTr="00422516">
        <w:trPr>
          <w:trHeight w:val="518"/>
        </w:trPr>
        <w:tc>
          <w:tcPr>
            <w:tcW w:w="9358" w:type="dxa"/>
            <w:gridSpan w:val="2"/>
            <w:tcBorders>
              <w:top w:val="single" w:sz="4" w:space="0" w:color="000000"/>
              <w:left w:val="single" w:sz="4" w:space="0" w:color="000000"/>
              <w:bottom w:val="single" w:sz="4" w:space="0" w:color="000000"/>
              <w:right w:val="nil"/>
            </w:tcBorders>
          </w:tcPr>
          <w:p w14:paraId="248921EC"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Name of Reviewer: </w:t>
            </w:r>
          </w:p>
        </w:tc>
        <w:tc>
          <w:tcPr>
            <w:tcW w:w="870" w:type="dxa"/>
            <w:tcBorders>
              <w:top w:val="single" w:sz="4" w:space="0" w:color="000000"/>
              <w:left w:val="nil"/>
              <w:bottom w:val="single" w:sz="4" w:space="0" w:color="000000"/>
              <w:right w:val="single" w:sz="4" w:space="0" w:color="000000"/>
            </w:tcBorders>
          </w:tcPr>
          <w:p w14:paraId="3BE720DE" w14:textId="77777777" w:rsidR="002E0139" w:rsidRPr="00E47621" w:rsidRDefault="002E0139" w:rsidP="00422516">
            <w:pPr>
              <w:spacing w:after="160" w:line="259" w:lineRule="auto"/>
              <w:ind w:left="0" w:firstLine="0"/>
              <w:rPr>
                <w:rFonts w:ascii="Tahoma" w:hAnsi="Tahoma" w:cs="Tahoma"/>
              </w:rPr>
            </w:pPr>
          </w:p>
        </w:tc>
      </w:tr>
      <w:tr w:rsidR="002E0139" w:rsidRPr="00E47621" w14:paraId="62E01DA9" w14:textId="77777777" w:rsidTr="00422516">
        <w:trPr>
          <w:trHeight w:val="518"/>
        </w:trPr>
        <w:tc>
          <w:tcPr>
            <w:tcW w:w="9358" w:type="dxa"/>
            <w:gridSpan w:val="2"/>
            <w:tcBorders>
              <w:top w:val="single" w:sz="4" w:space="0" w:color="000000"/>
              <w:left w:val="single" w:sz="4" w:space="0" w:color="000000"/>
              <w:bottom w:val="single" w:sz="4" w:space="0" w:color="000000"/>
              <w:right w:val="nil"/>
            </w:tcBorders>
          </w:tcPr>
          <w:p w14:paraId="5E83920C"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Date Reviewed: </w:t>
            </w:r>
          </w:p>
        </w:tc>
        <w:tc>
          <w:tcPr>
            <w:tcW w:w="870" w:type="dxa"/>
            <w:tcBorders>
              <w:top w:val="single" w:sz="4" w:space="0" w:color="000000"/>
              <w:left w:val="nil"/>
              <w:bottom w:val="single" w:sz="4" w:space="0" w:color="000000"/>
              <w:right w:val="single" w:sz="4" w:space="0" w:color="000000"/>
            </w:tcBorders>
          </w:tcPr>
          <w:p w14:paraId="7886B524" w14:textId="77777777" w:rsidR="002E0139" w:rsidRPr="00E47621" w:rsidRDefault="002E0139" w:rsidP="00422516">
            <w:pPr>
              <w:spacing w:after="160" w:line="259" w:lineRule="auto"/>
              <w:ind w:left="0" w:firstLine="0"/>
              <w:rPr>
                <w:rFonts w:ascii="Tahoma" w:hAnsi="Tahoma" w:cs="Tahoma"/>
              </w:rPr>
            </w:pPr>
          </w:p>
        </w:tc>
      </w:tr>
      <w:tr w:rsidR="002E0139" w:rsidRPr="00E47621" w14:paraId="548633B0" w14:textId="77777777" w:rsidTr="00422516">
        <w:trPr>
          <w:trHeight w:val="353"/>
        </w:trPr>
        <w:tc>
          <w:tcPr>
            <w:tcW w:w="9358" w:type="dxa"/>
            <w:gridSpan w:val="2"/>
            <w:tcBorders>
              <w:top w:val="single" w:sz="4" w:space="0" w:color="000000"/>
              <w:left w:val="single" w:sz="4" w:space="0" w:color="000000"/>
              <w:bottom w:val="single" w:sz="4" w:space="0" w:color="000000"/>
              <w:right w:val="nil"/>
            </w:tcBorders>
          </w:tcPr>
          <w:p w14:paraId="4ADED8B3" w14:textId="77777777" w:rsidR="002E0139" w:rsidRPr="00E47621" w:rsidRDefault="002E0139" w:rsidP="00422516">
            <w:pPr>
              <w:spacing w:after="0" w:line="259" w:lineRule="auto"/>
              <w:ind w:left="1144" w:firstLine="0"/>
              <w:jc w:val="center"/>
              <w:rPr>
                <w:rFonts w:ascii="Tahoma" w:hAnsi="Tahoma" w:cs="Tahoma"/>
              </w:rPr>
            </w:pPr>
            <w:r w:rsidRPr="00E47621">
              <w:rPr>
                <w:rFonts w:ascii="Tahoma" w:hAnsi="Tahoma" w:cs="Tahoma"/>
                <w:b/>
                <w:sz w:val="24"/>
              </w:rPr>
              <w:t xml:space="preserve">1. </w:t>
            </w:r>
            <w:r w:rsidRPr="00E47621">
              <w:rPr>
                <w:rFonts w:ascii="Tahoma" w:hAnsi="Tahoma" w:cs="Tahoma"/>
                <w:b/>
                <w:sz w:val="28"/>
              </w:rPr>
              <w:t>Consistency with Local Priorities</w:t>
            </w:r>
          </w:p>
        </w:tc>
        <w:tc>
          <w:tcPr>
            <w:tcW w:w="870" w:type="dxa"/>
            <w:tcBorders>
              <w:top w:val="single" w:sz="4" w:space="0" w:color="000000"/>
              <w:left w:val="nil"/>
              <w:bottom w:val="single" w:sz="4" w:space="0" w:color="000000"/>
              <w:right w:val="single" w:sz="4" w:space="0" w:color="000000"/>
            </w:tcBorders>
          </w:tcPr>
          <w:p w14:paraId="622C31FA" w14:textId="77777777" w:rsidR="002E0139" w:rsidRPr="00E47621" w:rsidRDefault="002E0139" w:rsidP="00422516">
            <w:pPr>
              <w:spacing w:after="160" w:line="259" w:lineRule="auto"/>
              <w:ind w:left="0" w:firstLine="0"/>
              <w:rPr>
                <w:rFonts w:ascii="Tahoma" w:hAnsi="Tahoma" w:cs="Tahoma"/>
              </w:rPr>
            </w:pPr>
          </w:p>
        </w:tc>
      </w:tr>
      <w:tr w:rsidR="002E0139" w:rsidRPr="00E47621" w14:paraId="1618DB28" w14:textId="77777777" w:rsidTr="00422516">
        <w:trPr>
          <w:trHeight w:val="547"/>
        </w:trPr>
        <w:tc>
          <w:tcPr>
            <w:tcW w:w="935" w:type="dxa"/>
            <w:tcBorders>
              <w:top w:val="single" w:sz="4" w:space="0" w:color="000000"/>
              <w:left w:val="single" w:sz="4" w:space="0" w:color="000000"/>
              <w:bottom w:val="single" w:sz="4" w:space="0" w:color="000000"/>
              <w:right w:val="single" w:sz="4" w:space="0" w:color="000000"/>
            </w:tcBorders>
          </w:tcPr>
          <w:p w14:paraId="3B79C80C" w14:textId="77777777" w:rsidR="002E0139" w:rsidRPr="00E47621" w:rsidRDefault="002E0139" w:rsidP="00422516">
            <w:pPr>
              <w:spacing w:after="0" w:line="259" w:lineRule="auto"/>
              <w:ind w:left="0" w:right="83" w:firstLine="0"/>
              <w:jc w:val="center"/>
              <w:rPr>
                <w:rFonts w:ascii="Tahoma" w:hAnsi="Tahoma" w:cs="Tahoma"/>
              </w:rPr>
            </w:pPr>
            <w:r w:rsidRPr="00E47621">
              <w:rPr>
                <w:rFonts w:ascii="Tahoma" w:hAnsi="Tahoma" w:cs="Tahoma"/>
                <w:b/>
                <w:sz w:val="24"/>
              </w:rPr>
              <w:t xml:space="preserve">Scale </w:t>
            </w:r>
          </w:p>
        </w:tc>
        <w:tc>
          <w:tcPr>
            <w:tcW w:w="8423" w:type="dxa"/>
            <w:tcBorders>
              <w:top w:val="single" w:sz="4" w:space="0" w:color="000000"/>
              <w:left w:val="single" w:sz="4" w:space="0" w:color="000000"/>
              <w:bottom w:val="single" w:sz="4" w:space="0" w:color="000000"/>
              <w:right w:val="single" w:sz="4" w:space="0" w:color="000000"/>
            </w:tcBorders>
          </w:tcPr>
          <w:p w14:paraId="49FC376B" w14:textId="77777777" w:rsidR="002E0139" w:rsidRPr="00E47621" w:rsidRDefault="002E0139" w:rsidP="00422516">
            <w:pPr>
              <w:spacing w:after="0" w:line="259" w:lineRule="auto"/>
              <w:ind w:left="0" w:right="85" w:firstLine="0"/>
              <w:jc w:val="center"/>
              <w:rPr>
                <w:rFonts w:ascii="Tahoma" w:hAnsi="Tahoma" w:cs="Tahoma"/>
              </w:rPr>
            </w:pPr>
            <w:r w:rsidRPr="00E47621">
              <w:rPr>
                <w:rFonts w:ascii="Tahoma" w:hAnsi="Tahoma" w:cs="Tahoma"/>
                <w:b/>
                <w:sz w:val="24"/>
              </w:rPr>
              <w:t xml:space="preserve">Scoring Criteria </w:t>
            </w:r>
          </w:p>
        </w:tc>
        <w:tc>
          <w:tcPr>
            <w:tcW w:w="870" w:type="dxa"/>
            <w:tcBorders>
              <w:top w:val="single" w:sz="4" w:space="0" w:color="000000"/>
              <w:left w:val="single" w:sz="4" w:space="0" w:color="000000"/>
              <w:bottom w:val="single" w:sz="4" w:space="0" w:color="000000"/>
              <w:right w:val="single" w:sz="4" w:space="0" w:color="000000"/>
            </w:tcBorders>
          </w:tcPr>
          <w:p w14:paraId="6BE6F383" w14:textId="77777777" w:rsidR="002E0139" w:rsidRPr="00E47621" w:rsidRDefault="002E0139" w:rsidP="00422516">
            <w:pPr>
              <w:spacing w:after="0" w:line="259" w:lineRule="auto"/>
              <w:ind w:left="49" w:firstLine="0"/>
              <w:rPr>
                <w:rFonts w:ascii="Tahoma" w:hAnsi="Tahoma" w:cs="Tahoma"/>
              </w:rPr>
            </w:pPr>
            <w:r w:rsidRPr="00E47621">
              <w:rPr>
                <w:rFonts w:ascii="Tahoma" w:hAnsi="Tahoma" w:cs="Tahoma"/>
                <w:b/>
                <w:sz w:val="24"/>
              </w:rPr>
              <w:t xml:space="preserve">Score </w:t>
            </w:r>
          </w:p>
        </w:tc>
      </w:tr>
      <w:tr w:rsidR="002E0139" w:rsidRPr="00E47621" w14:paraId="7047D355" w14:textId="77777777" w:rsidTr="00422516">
        <w:trPr>
          <w:trHeight w:val="1445"/>
        </w:trPr>
        <w:tc>
          <w:tcPr>
            <w:tcW w:w="935" w:type="dxa"/>
            <w:tcBorders>
              <w:top w:val="single" w:sz="4" w:space="0" w:color="000000"/>
              <w:left w:val="single" w:sz="4" w:space="0" w:color="000000"/>
              <w:bottom w:val="single" w:sz="4" w:space="0" w:color="000000"/>
              <w:right w:val="single" w:sz="4" w:space="0" w:color="000000"/>
            </w:tcBorders>
          </w:tcPr>
          <w:p w14:paraId="529C5D08" w14:textId="77777777" w:rsidR="002E0139" w:rsidRPr="00E47621" w:rsidRDefault="002E0139" w:rsidP="00422516">
            <w:pPr>
              <w:spacing w:after="0" w:line="259" w:lineRule="auto"/>
              <w:ind w:left="0" w:right="81" w:firstLine="0"/>
              <w:jc w:val="center"/>
              <w:rPr>
                <w:rFonts w:ascii="Tahoma" w:hAnsi="Tahoma" w:cs="Tahoma"/>
              </w:rPr>
            </w:pPr>
            <w:r w:rsidRPr="00E47621">
              <w:rPr>
                <w:rFonts w:ascii="Tahoma" w:hAnsi="Tahoma" w:cs="Tahoma"/>
              </w:rPr>
              <w:t xml:space="preserve">20 </w:t>
            </w:r>
          </w:p>
        </w:tc>
        <w:tc>
          <w:tcPr>
            <w:tcW w:w="8423" w:type="dxa"/>
            <w:tcBorders>
              <w:top w:val="single" w:sz="4" w:space="0" w:color="000000"/>
              <w:left w:val="single" w:sz="4" w:space="0" w:color="000000"/>
              <w:bottom w:val="single" w:sz="4" w:space="0" w:color="000000"/>
              <w:right w:val="single" w:sz="4" w:space="0" w:color="000000"/>
            </w:tcBorders>
          </w:tcPr>
          <w:p w14:paraId="33DEC48E" w14:textId="7331AD15" w:rsidR="002E0139" w:rsidRPr="00E47621" w:rsidRDefault="002E0139" w:rsidP="009D38BA">
            <w:pPr>
              <w:spacing w:after="0" w:line="276" w:lineRule="auto"/>
              <w:ind w:left="2" w:right="39" w:firstLine="0"/>
              <w:jc w:val="center"/>
              <w:rPr>
                <w:rFonts w:ascii="Tahoma" w:hAnsi="Tahoma" w:cs="Tahoma"/>
              </w:rPr>
            </w:pPr>
            <w:r w:rsidRPr="00E47621">
              <w:rPr>
                <w:rFonts w:ascii="Tahoma" w:hAnsi="Tahoma" w:cs="Tahoma"/>
              </w:rPr>
              <w:t xml:space="preserve">The proposal is consistent with local affordable housing priorities and needs. The proposal is consistent with the GICH Work Plan, </w:t>
            </w:r>
            <w:r w:rsidR="009D38BA" w:rsidRPr="00E47621">
              <w:rPr>
                <w:rFonts w:ascii="Tahoma" w:hAnsi="Tahoma" w:cs="Tahoma"/>
              </w:rPr>
              <w:t>Albany-Dougherty Comprehensive Plan</w:t>
            </w:r>
            <w:r w:rsidRPr="00E47621">
              <w:rPr>
                <w:rFonts w:ascii="Tahoma" w:hAnsi="Tahoma" w:cs="Tahoma"/>
              </w:rPr>
              <w:t xml:space="preserve">, the </w:t>
            </w:r>
            <w:r w:rsidR="009D38BA" w:rsidRPr="00E47621">
              <w:rPr>
                <w:rFonts w:ascii="Tahoma" w:hAnsi="Tahoma" w:cs="Tahoma"/>
              </w:rPr>
              <w:t>COA-DCED Consolidated Plan</w:t>
            </w:r>
            <w:r w:rsidRPr="00E47621">
              <w:rPr>
                <w:rFonts w:ascii="Tahoma" w:hAnsi="Tahoma" w:cs="Tahoma"/>
              </w:rPr>
              <w:t xml:space="preserve">, and other local plans and assessments. </w:t>
            </w:r>
          </w:p>
        </w:tc>
        <w:tc>
          <w:tcPr>
            <w:tcW w:w="870" w:type="dxa"/>
            <w:tcBorders>
              <w:top w:val="single" w:sz="4" w:space="0" w:color="000000"/>
              <w:left w:val="single" w:sz="4" w:space="0" w:color="000000"/>
              <w:bottom w:val="single" w:sz="4" w:space="0" w:color="000000"/>
              <w:right w:val="single" w:sz="4" w:space="0" w:color="000000"/>
            </w:tcBorders>
          </w:tcPr>
          <w:p w14:paraId="04273C7A" w14:textId="77777777" w:rsidR="002E0139" w:rsidRPr="00E47621" w:rsidRDefault="002E0139" w:rsidP="00422516">
            <w:pPr>
              <w:spacing w:after="160" w:line="259" w:lineRule="auto"/>
              <w:ind w:left="0" w:firstLine="0"/>
              <w:rPr>
                <w:rFonts w:ascii="Tahoma" w:hAnsi="Tahoma" w:cs="Tahoma"/>
              </w:rPr>
            </w:pPr>
          </w:p>
        </w:tc>
      </w:tr>
      <w:tr w:rsidR="002E0139" w:rsidRPr="00E47621" w14:paraId="28930F12" w14:textId="77777777" w:rsidTr="00422516">
        <w:trPr>
          <w:trHeight w:val="828"/>
        </w:trPr>
        <w:tc>
          <w:tcPr>
            <w:tcW w:w="935" w:type="dxa"/>
            <w:tcBorders>
              <w:top w:val="single" w:sz="4" w:space="0" w:color="000000"/>
              <w:left w:val="single" w:sz="4" w:space="0" w:color="000000"/>
              <w:bottom w:val="single" w:sz="4" w:space="0" w:color="000000"/>
              <w:right w:val="single" w:sz="4" w:space="0" w:color="000000"/>
            </w:tcBorders>
          </w:tcPr>
          <w:p w14:paraId="0E835ADE" w14:textId="77777777" w:rsidR="002E0139" w:rsidRPr="00E47621" w:rsidRDefault="002E0139" w:rsidP="00422516">
            <w:pPr>
              <w:spacing w:after="0" w:line="259" w:lineRule="auto"/>
              <w:ind w:left="0" w:right="81" w:firstLine="0"/>
              <w:jc w:val="center"/>
              <w:rPr>
                <w:rFonts w:ascii="Tahoma" w:hAnsi="Tahoma" w:cs="Tahoma"/>
              </w:rPr>
            </w:pPr>
            <w:r w:rsidRPr="00E47621">
              <w:rPr>
                <w:rFonts w:ascii="Tahoma" w:hAnsi="Tahoma" w:cs="Tahoma"/>
              </w:rPr>
              <w:t xml:space="preserve">10 </w:t>
            </w:r>
          </w:p>
        </w:tc>
        <w:tc>
          <w:tcPr>
            <w:tcW w:w="8423" w:type="dxa"/>
            <w:tcBorders>
              <w:top w:val="single" w:sz="4" w:space="0" w:color="000000"/>
              <w:left w:val="single" w:sz="4" w:space="0" w:color="000000"/>
              <w:bottom w:val="single" w:sz="4" w:space="0" w:color="000000"/>
              <w:right w:val="single" w:sz="4" w:space="0" w:color="000000"/>
            </w:tcBorders>
          </w:tcPr>
          <w:p w14:paraId="6041BB35"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The proposal is consistent with some local affordable housing priorities and needs and cites some local plans and assessments, </w:t>
            </w:r>
          </w:p>
        </w:tc>
        <w:tc>
          <w:tcPr>
            <w:tcW w:w="870" w:type="dxa"/>
            <w:tcBorders>
              <w:top w:val="single" w:sz="4" w:space="0" w:color="000000"/>
              <w:left w:val="single" w:sz="4" w:space="0" w:color="000000"/>
              <w:bottom w:val="single" w:sz="4" w:space="0" w:color="000000"/>
              <w:right w:val="single" w:sz="4" w:space="0" w:color="000000"/>
            </w:tcBorders>
          </w:tcPr>
          <w:p w14:paraId="54B7C1CF" w14:textId="77777777" w:rsidR="002E0139" w:rsidRPr="00E47621" w:rsidRDefault="002E0139" w:rsidP="00422516">
            <w:pPr>
              <w:spacing w:after="160" w:line="259" w:lineRule="auto"/>
              <w:ind w:left="0" w:firstLine="0"/>
              <w:rPr>
                <w:rFonts w:ascii="Tahoma" w:hAnsi="Tahoma" w:cs="Tahoma"/>
              </w:rPr>
            </w:pPr>
          </w:p>
        </w:tc>
      </w:tr>
      <w:tr w:rsidR="002E0139" w:rsidRPr="00E47621" w14:paraId="6D91C896" w14:textId="77777777" w:rsidTr="00422516">
        <w:trPr>
          <w:trHeight w:val="828"/>
        </w:trPr>
        <w:tc>
          <w:tcPr>
            <w:tcW w:w="935" w:type="dxa"/>
            <w:tcBorders>
              <w:top w:val="single" w:sz="4" w:space="0" w:color="000000"/>
              <w:left w:val="single" w:sz="4" w:space="0" w:color="000000"/>
              <w:bottom w:val="single" w:sz="4" w:space="0" w:color="000000"/>
              <w:right w:val="single" w:sz="4" w:space="0" w:color="000000"/>
            </w:tcBorders>
          </w:tcPr>
          <w:p w14:paraId="2CB5FC75" w14:textId="77777777" w:rsidR="002E0139" w:rsidRPr="00E47621" w:rsidRDefault="002E0139" w:rsidP="00422516">
            <w:pPr>
              <w:spacing w:after="0" w:line="259" w:lineRule="auto"/>
              <w:ind w:left="0" w:right="83" w:firstLine="0"/>
              <w:jc w:val="center"/>
              <w:rPr>
                <w:rFonts w:ascii="Tahoma" w:hAnsi="Tahoma" w:cs="Tahoma"/>
              </w:rPr>
            </w:pPr>
            <w:r w:rsidRPr="00E47621">
              <w:rPr>
                <w:rFonts w:ascii="Tahoma" w:hAnsi="Tahoma" w:cs="Tahoma"/>
              </w:rPr>
              <w:t xml:space="preserve">0 </w:t>
            </w:r>
          </w:p>
        </w:tc>
        <w:tc>
          <w:tcPr>
            <w:tcW w:w="8423" w:type="dxa"/>
            <w:tcBorders>
              <w:top w:val="single" w:sz="4" w:space="0" w:color="000000"/>
              <w:left w:val="single" w:sz="4" w:space="0" w:color="000000"/>
              <w:bottom w:val="single" w:sz="4" w:space="0" w:color="000000"/>
              <w:right w:val="single" w:sz="4" w:space="0" w:color="000000"/>
            </w:tcBorders>
          </w:tcPr>
          <w:p w14:paraId="5CA2E2F4" w14:textId="77777777" w:rsidR="002E0139" w:rsidRPr="00E47621" w:rsidRDefault="002E0139" w:rsidP="00422516">
            <w:pPr>
              <w:spacing w:after="0" w:line="259" w:lineRule="auto"/>
              <w:ind w:left="0" w:right="24" w:firstLine="0"/>
              <w:jc w:val="center"/>
              <w:rPr>
                <w:rFonts w:ascii="Tahoma" w:hAnsi="Tahoma" w:cs="Tahoma"/>
              </w:rPr>
            </w:pPr>
            <w:r w:rsidRPr="00E47621">
              <w:rPr>
                <w:rFonts w:ascii="Tahoma" w:hAnsi="Tahoma" w:cs="Tahoma"/>
              </w:rPr>
              <w:t xml:space="preserve">The proposal is not consistent with local affordable housing priorities and needs and cites no local plans or assessments. </w:t>
            </w:r>
          </w:p>
        </w:tc>
        <w:tc>
          <w:tcPr>
            <w:tcW w:w="870" w:type="dxa"/>
            <w:tcBorders>
              <w:top w:val="single" w:sz="4" w:space="0" w:color="000000"/>
              <w:left w:val="single" w:sz="4" w:space="0" w:color="000000"/>
              <w:bottom w:val="single" w:sz="4" w:space="0" w:color="000000"/>
              <w:right w:val="single" w:sz="4" w:space="0" w:color="000000"/>
            </w:tcBorders>
          </w:tcPr>
          <w:p w14:paraId="6FE98B4C" w14:textId="77777777" w:rsidR="002E0139" w:rsidRPr="00E47621" w:rsidRDefault="002E0139" w:rsidP="00422516">
            <w:pPr>
              <w:spacing w:after="160" w:line="259" w:lineRule="auto"/>
              <w:ind w:left="0" w:firstLine="0"/>
              <w:rPr>
                <w:rFonts w:ascii="Tahoma" w:hAnsi="Tahoma" w:cs="Tahoma"/>
              </w:rPr>
            </w:pPr>
          </w:p>
        </w:tc>
      </w:tr>
      <w:tr w:rsidR="002E0139" w:rsidRPr="00E47621" w14:paraId="109CCC75" w14:textId="77777777" w:rsidTr="00422516">
        <w:trPr>
          <w:trHeight w:val="518"/>
        </w:trPr>
        <w:tc>
          <w:tcPr>
            <w:tcW w:w="9358" w:type="dxa"/>
            <w:gridSpan w:val="2"/>
            <w:tcBorders>
              <w:top w:val="single" w:sz="4" w:space="0" w:color="000000"/>
              <w:left w:val="single" w:sz="4" w:space="0" w:color="000000"/>
              <w:bottom w:val="single" w:sz="4" w:space="0" w:color="000000"/>
              <w:right w:val="single" w:sz="4" w:space="0" w:color="000000"/>
            </w:tcBorders>
          </w:tcPr>
          <w:p w14:paraId="0CC90494" w14:textId="77777777" w:rsidR="002E0139" w:rsidRPr="00E47621" w:rsidRDefault="002E0139" w:rsidP="00422516">
            <w:pPr>
              <w:spacing w:after="0" w:line="259" w:lineRule="auto"/>
              <w:ind w:left="0" w:right="85" w:firstLine="0"/>
              <w:jc w:val="center"/>
              <w:rPr>
                <w:rFonts w:ascii="Tahoma" w:hAnsi="Tahoma" w:cs="Tahoma"/>
              </w:rPr>
            </w:pPr>
            <w:r w:rsidRPr="00E47621">
              <w:rPr>
                <w:rFonts w:ascii="Tahoma" w:hAnsi="Tahoma" w:cs="Tahoma"/>
                <w:b/>
              </w:rPr>
              <w:t xml:space="preserve">Total Points for “Consistency with Local Priorities” </w:t>
            </w:r>
          </w:p>
        </w:tc>
        <w:tc>
          <w:tcPr>
            <w:tcW w:w="870" w:type="dxa"/>
            <w:tcBorders>
              <w:top w:val="single" w:sz="4" w:space="0" w:color="000000"/>
              <w:left w:val="single" w:sz="4" w:space="0" w:color="000000"/>
              <w:bottom w:val="single" w:sz="4" w:space="0" w:color="000000"/>
              <w:right w:val="single" w:sz="4" w:space="0" w:color="000000"/>
            </w:tcBorders>
          </w:tcPr>
          <w:p w14:paraId="16C14C67" w14:textId="77777777" w:rsidR="002E0139" w:rsidRPr="00E47621" w:rsidRDefault="002E0139" w:rsidP="00422516">
            <w:pPr>
              <w:spacing w:after="0" w:line="259" w:lineRule="auto"/>
              <w:ind w:left="0" w:right="84" w:firstLine="0"/>
              <w:jc w:val="center"/>
              <w:rPr>
                <w:rFonts w:ascii="Tahoma" w:hAnsi="Tahoma" w:cs="Tahoma"/>
              </w:rPr>
            </w:pPr>
            <w:r w:rsidRPr="00E47621">
              <w:rPr>
                <w:rFonts w:ascii="Tahoma" w:hAnsi="Tahoma" w:cs="Tahoma"/>
              </w:rPr>
              <w:t xml:space="preserve">/20 </w:t>
            </w:r>
          </w:p>
        </w:tc>
      </w:tr>
      <w:tr w:rsidR="002E0139" w:rsidRPr="00E47621" w14:paraId="061392C7" w14:textId="77777777" w:rsidTr="00422516">
        <w:trPr>
          <w:trHeight w:val="1532"/>
        </w:trPr>
        <w:tc>
          <w:tcPr>
            <w:tcW w:w="9358" w:type="dxa"/>
            <w:gridSpan w:val="2"/>
            <w:tcBorders>
              <w:top w:val="single" w:sz="4" w:space="0" w:color="000000"/>
              <w:left w:val="single" w:sz="4" w:space="0" w:color="000000"/>
              <w:bottom w:val="nil"/>
              <w:right w:val="nil"/>
            </w:tcBorders>
          </w:tcPr>
          <w:p w14:paraId="6A5C7174"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Comments: </w:t>
            </w:r>
          </w:p>
        </w:tc>
        <w:tc>
          <w:tcPr>
            <w:tcW w:w="870" w:type="dxa"/>
            <w:tcBorders>
              <w:top w:val="single" w:sz="4" w:space="0" w:color="000000"/>
              <w:left w:val="nil"/>
              <w:bottom w:val="nil"/>
              <w:right w:val="single" w:sz="4" w:space="0" w:color="000000"/>
            </w:tcBorders>
          </w:tcPr>
          <w:p w14:paraId="77795DE2" w14:textId="77777777" w:rsidR="002E0139" w:rsidRPr="00E47621" w:rsidRDefault="002E0139" w:rsidP="00422516">
            <w:pPr>
              <w:spacing w:after="160" w:line="259" w:lineRule="auto"/>
              <w:ind w:left="0" w:firstLine="0"/>
              <w:rPr>
                <w:rFonts w:ascii="Tahoma" w:hAnsi="Tahoma" w:cs="Tahoma"/>
              </w:rPr>
            </w:pPr>
          </w:p>
        </w:tc>
      </w:tr>
      <w:tr w:rsidR="002E0139" w:rsidRPr="00E47621" w14:paraId="43270275" w14:textId="77777777" w:rsidTr="00422516">
        <w:trPr>
          <w:trHeight w:val="528"/>
        </w:trPr>
        <w:tc>
          <w:tcPr>
            <w:tcW w:w="9358" w:type="dxa"/>
            <w:gridSpan w:val="2"/>
            <w:tcBorders>
              <w:top w:val="nil"/>
              <w:left w:val="nil"/>
              <w:bottom w:val="nil"/>
              <w:right w:val="nil"/>
            </w:tcBorders>
            <w:shd w:val="clear" w:color="auto" w:fill="000000"/>
          </w:tcPr>
          <w:p w14:paraId="37F29085" w14:textId="77777777" w:rsidR="002E0139" w:rsidRPr="00E47621" w:rsidRDefault="002E0139" w:rsidP="00422516">
            <w:pPr>
              <w:spacing w:after="160" w:line="259" w:lineRule="auto"/>
              <w:ind w:left="0" w:firstLine="0"/>
              <w:rPr>
                <w:rFonts w:ascii="Tahoma" w:hAnsi="Tahoma" w:cs="Tahoma"/>
              </w:rPr>
            </w:pPr>
          </w:p>
        </w:tc>
        <w:tc>
          <w:tcPr>
            <w:tcW w:w="870" w:type="dxa"/>
            <w:tcBorders>
              <w:top w:val="nil"/>
              <w:left w:val="nil"/>
              <w:bottom w:val="nil"/>
              <w:right w:val="nil"/>
            </w:tcBorders>
            <w:shd w:val="clear" w:color="auto" w:fill="000000"/>
          </w:tcPr>
          <w:p w14:paraId="6F9F08F1" w14:textId="77777777" w:rsidR="002E0139" w:rsidRPr="00E47621" w:rsidRDefault="002E0139" w:rsidP="00422516">
            <w:pPr>
              <w:spacing w:after="160" w:line="259" w:lineRule="auto"/>
              <w:ind w:left="0" w:firstLine="0"/>
              <w:rPr>
                <w:rFonts w:ascii="Tahoma" w:hAnsi="Tahoma" w:cs="Tahoma"/>
              </w:rPr>
            </w:pPr>
          </w:p>
        </w:tc>
      </w:tr>
      <w:tr w:rsidR="002E0139" w:rsidRPr="00E47621" w14:paraId="49AAC157" w14:textId="77777777" w:rsidTr="00422516">
        <w:trPr>
          <w:trHeight w:val="348"/>
        </w:trPr>
        <w:tc>
          <w:tcPr>
            <w:tcW w:w="9358" w:type="dxa"/>
            <w:gridSpan w:val="2"/>
            <w:tcBorders>
              <w:top w:val="nil"/>
              <w:left w:val="single" w:sz="4" w:space="0" w:color="000000"/>
              <w:bottom w:val="single" w:sz="4" w:space="0" w:color="000000"/>
              <w:right w:val="nil"/>
            </w:tcBorders>
          </w:tcPr>
          <w:p w14:paraId="4A96148D" w14:textId="77777777" w:rsidR="002E0139" w:rsidRPr="00E47621" w:rsidRDefault="002E0139" w:rsidP="00422516">
            <w:pPr>
              <w:spacing w:after="0" w:line="259" w:lineRule="auto"/>
              <w:ind w:left="2855" w:firstLine="0"/>
              <w:rPr>
                <w:rFonts w:ascii="Tahoma" w:hAnsi="Tahoma" w:cs="Tahoma"/>
              </w:rPr>
            </w:pPr>
            <w:r w:rsidRPr="00E47621">
              <w:rPr>
                <w:rFonts w:ascii="Tahoma" w:hAnsi="Tahoma" w:cs="Tahoma"/>
                <w:b/>
                <w:sz w:val="24"/>
              </w:rPr>
              <w:t xml:space="preserve">2. </w:t>
            </w:r>
            <w:r w:rsidRPr="00E47621">
              <w:rPr>
                <w:rFonts w:ascii="Tahoma" w:hAnsi="Tahoma" w:cs="Tahoma"/>
                <w:b/>
                <w:sz w:val="28"/>
              </w:rPr>
              <w:t>History and Management Experience</w:t>
            </w:r>
          </w:p>
        </w:tc>
        <w:tc>
          <w:tcPr>
            <w:tcW w:w="870" w:type="dxa"/>
            <w:tcBorders>
              <w:top w:val="nil"/>
              <w:left w:val="nil"/>
              <w:bottom w:val="single" w:sz="4" w:space="0" w:color="000000"/>
              <w:right w:val="single" w:sz="4" w:space="0" w:color="000000"/>
            </w:tcBorders>
          </w:tcPr>
          <w:p w14:paraId="7A9F3B16" w14:textId="77777777" w:rsidR="002E0139" w:rsidRPr="00E47621" w:rsidRDefault="002E0139" w:rsidP="00422516">
            <w:pPr>
              <w:spacing w:after="160" w:line="259" w:lineRule="auto"/>
              <w:ind w:left="0" w:firstLine="0"/>
              <w:rPr>
                <w:rFonts w:ascii="Tahoma" w:hAnsi="Tahoma" w:cs="Tahoma"/>
              </w:rPr>
            </w:pPr>
          </w:p>
        </w:tc>
      </w:tr>
      <w:tr w:rsidR="002E0139" w:rsidRPr="00E47621" w14:paraId="48198CFA" w14:textId="77777777" w:rsidTr="00422516">
        <w:trPr>
          <w:trHeight w:val="547"/>
        </w:trPr>
        <w:tc>
          <w:tcPr>
            <w:tcW w:w="935" w:type="dxa"/>
            <w:tcBorders>
              <w:top w:val="single" w:sz="4" w:space="0" w:color="000000"/>
              <w:left w:val="single" w:sz="4" w:space="0" w:color="000000"/>
              <w:bottom w:val="single" w:sz="4" w:space="0" w:color="000000"/>
              <w:right w:val="single" w:sz="4" w:space="0" w:color="000000"/>
            </w:tcBorders>
          </w:tcPr>
          <w:p w14:paraId="36C7F44F" w14:textId="77777777" w:rsidR="002E0139" w:rsidRPr="00E47621" w:rsidRDefault="002E0139" w:rsidP="00422516">
            <w:pPr>
              <w:spacing w:after="0" w:line="259" w:lineRule="auto"/>
              <w:ind w:left="0" w:right="83" w:firstLine="0"/>
              <w:jc w:val="center"/>
              <w:rPr>
                <w:rFonts w:ascii="Tahoma" w:hAnsi="Tahoma" w:cs="Tahoma"/>
              </w:rPr>
            </w:pPr>
            <w:r w:rsidRPr="00E47621">
              <w:rPr>
                <w:rFonts w:ascii="Tahoma" w:hAnsi="Tahoma" w:cs="Tahoma"/>
                <w:b/>
                <w:sz w:val="24"/>
              </w:rPr>
              <w:t xml:space="preserve">Scale </w:t>
            </w:r>
          </w:p>
        </w:tc>
        <w:tc>
          <w:tcPr>
            <w:tcW w:w="8423" w:type="dxa"/>
            <w:tcBorders>
              <w:top w:val="single" w:sz="4" w:space="0" w:color="000000"/>
              <w:left w:val="single" w:sz="4" w:space="0" w:color="000000"/>
              <w:bottom w:val="single" w:sz="4" w:space="0" w:color="000000"/>
              <w:right w:val="single" w:sz="4" w:space="0" w:color="000000"/>
            </w:tcBorders>
          </w:tcPr>
          <w:p w14:paraId="2FF43C0A" w14:textId="77777777" w:rsidR="002E0139" w:rsidRPr="00E47621" w:rsidRDefault="002E0139" w:rsidP="00422516">
            <w:pPr>
              <w:spacing w:after="0" w:line="259" w:lineRule="auto"/>
              <w:ind w:left="0" w:right="85" w:firstLine="0"/>
              <w:jc w:val="center"/>
              <w:rPr>
                <w:rFonts w:ascii="Tahoma" w:hAnsi="Tahoma" w:cs="Tahoma"/>
              </w:rPr>
            </w:pPr>
            <w:r w:rsidRPr="00E47621">
              <w:rPr>
                <w:rFonts w:ascii="Tahoma" w:hAnsi="Tahoma" w:cs="Tahoma"/>
                <w:b/>
                <w:sz w:val="24"/>
              </w:rPr>
              <w:t xml:space="preserve">Scoring Criteria </w:t>
            </w:r>
          </w:p>
        </w:tc>
        <w:tc>
          <w:tcPr>
            <w:tcW w:w="870" w:type="dxa"/>
            <w:tcBorders>
              <w:top w:val="single" w:sz="4" w:space="0" w:color="000000"/>
              <w:left w:val="single" w:sz="4" w:space="0" w:color="000000"/>
              <w:bottom w:val="single" w:sz="4" w:space="0" w:color="000000"/>
              <w:right w:val="single" w:sz="4" w:space="0" w:color="000000"/>
            </w:tcBorders>
          </w:tcPr>
          <w:p w14:paraId="47B00E18" w14:textId="77777777" w:rsidR="002E0139" w:rsidRPr="00E47621" w:rsidRDefault="002E0139" w:rsidP="00422516">
            <w:pPr>
              <w:spacing w:after="0" w:line="259" w:lineRule="auto"/>
              <w:ind w:left="49" w:firstLine="0"/>
              <w:rPr>
                <w:rFonts w:ascii="Tahoma" w:hAnsi="Tahoma" w:cs="Tahoma"/>
              </w:rPr>
            </w:pPr>
            <w:r w:rsidRPr="00E47621">
              <w:rPr>
                <w:rFonts w:ascii="Tahoma" w:hAnsi="Tahoma" w:cs="Tahoma"/>
                <w:b/>
                <w:sz w:val="24"/>
              </w:rPr>
              <w:t xml:space="preserve">Score </w:t>
            </w:r>
          </w:p>
        </w:tc>
      </w:tr>
      <w:tr w:rsidR="002E0139" w:rsidRPr="00E47621" w14:paraId="0B8FF738" w14:textId="77777777" w:rsidTr="00422516">
        <w:trPr>
          <w:trHeight w:val="829"/>
        </w:trPr>
        <w:tc>
          <w:tcPr>
            <w:tcW w:w="935" w:type="dxa"/>
            <w:tcBorders>
              <w:top w:val="single" w:sz="4" w:space="0" w:color="000000"/>
              <w:left w:val="single" w:sz="4" w:space="0" w:color="000000"/>
              <w:bottom w:val="single" w:sz="4" w:space="0" w:color="000000"/>
              <w:right w:val="single" w:sz="4" w:space="0" w:color="000000"/>
            </w:tcBorders>
          </w:tcPr>
          <w:p w14:paraId="17423FFE" w14:textId="77777777" w:rsidR="002E0139" w:rsidRPr="00E47621" w:rsidRDefault="002E0139" w:rsidP="00422516">
            <w:pPr>
              <w:spacing w:after="0" w:line="259" w:lineRule="auto"/>
              <w:ind w:left="0" w:right="81" w:firstLine="0"/>
              <w:jc w:val="center"/>
              <w:rPr>
                <w:rFonts w:ascii="Tahoma" w:hAnsi="Tahoma" w:cs="Tahoma"/>
              </w:rPr>
            </w:pPr>
            <w:r w:rsidRPr="00E47621">
              <w:rPr>
                <w:rFonts w:ascii="Tahoma" w:hAnsi="Tahoma" w:cs="Tahoma"/>
              </w:rPr>
              <w:t xml:space="preserve">20 </w:t>
            </w:r>
          </w:p>
        </w:tc>
        <w:tc>
          <w:tcPr>
            <w:tcW w:w="8423" w:type="dxa"/>
            <w:tcBorders>
              <w:top w:val="single" w:sz="4" w:space="0" w:color="000000"/>
              <w:left w:val="single" w:sz="4" w:space="0" w:color="000000"/>
              <w:bottom w:val="single" w:sz="4" w:space="0" w:color="000000"/>
              <w:right w:val="single" w:sz="4" w:space="0" w:color="000000"/>
            </w:tcBorders>
          </w:tcPr>
          <w:p w14:paraId="639DBFB3" w14:textId="5C32C8F5"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Applicant has 10 or more years successfully managing LIHTC-funded projects and demonstrated success managing LIHTC-funded projects in </w:t>
            </w:r>
            <w:r w:rsidR="009D38BA" w:rsidRPr="00E47621">
              <w:rPr>
                <w:rFonts w:ascii="Tahoma" w:hAnsi="Tahoma" w:cs="Tahoma"/>
              </w:rPr>
              <w:t>Albany-Dougherty</w:t>
            </w:r>
            <w:r w:rsidRPr="00E47621">
              <w:rPr>
                <w:rFonts w:ascii="Tahoma" w:hAnsi="Tahoma" w:cs="Tahoma"/>
              </w:rPr>
              <w:t xml:space="preserve"> County. </w:t>
            </w:r>
          </w:p>
        </w:tc>
        <w:tc>
          <w:tcPr>
            <w:tcW w:w="870" w:type="dxa"/>
            <w:tcBorders>
              <w:top w:val="single" w:sz="4" w:space="0" w:color="000000"/>
              <w:left w:val="single" w:sz="4" w:space="0" w:color="000000"/>
              <w:bottom w:val="single" w:sz="4" w:space="0" w:color="000000"/>
              <w:right w:val="single" w:sz="4" w:space="0" w:color="000000"/>
            </w:tcBorders>
          </w:tcPr>
          <w:p w14:paraId="35D01A5B" w14:textId="77777777" w:rsidR="002E0139" w:rsidRPr="00E47621" w:rsidRDefault="002E0139" w:rsidP="00422516">
            <w:pPr>
              <w:spacing w:after="160" w:line="259" w:lineRule="auto"/>
              <w:ind w:left="0" w:firstLine="0"/>
              <w:rPr>
                <w:rFonts w:ascii="Tahoma" w:hAnsi="Tahoma" w:cs="Tahoma"/>
              </w:rPr>
            </w:pPr>
          </w:p>
        </w:tc>
      </w:tr>
      <w:tr w:rsidR="002E0139" w:rsidRPr="00E47621" w14:paraId="3972446E" w14:textId="77777777" w:rsidTr="00422516">
        <w:trPr>
          <w:trHeight w:val="828"/>
        </w:trPr>
        <w:tc>
          <w:tcPr>
            <w:tcW w:w="935" w:type="dxa"/>
            <w:tcBorders>
              <w:top w:val="single" w:sz="4" w:space="0" w:color="000000"/>
              <w:left w:val="single" w:sz="4" w:space="0" w:color="000000"/>
              <w:bottom w:val="single" w:sz="4" w:space="0" w:color="000000"/>
              <w:right w:val="single" w:sz="4" w:space="0" w:color="000000"/>
            </w:tcBorders>
          </w:tcPr>
          <w:p w14:paraId="2D0BD0DF" w14:textId="77777777" w:rsidR="002E0139" w:rsidRPr="00E47621" w:rsidRDefault="002E0139" w:rsidP="00422516">
            <w:pPr>
              <w:spacing w:after="0" w:line="259" w:lineRule="auto"/>
              <w:ind w:left="0" w:right="81" w:firstLine="0"/>
              <w:jc w:val="center"/>
              <w:rPr>
                <w:rFonts w:ascii="Tahoma" w:hAnsi="Tahoma" w:cs="Tahoma"/>
              </w:rPr>
            </w:pPr>
            <w:r w:rsidRPr="00E47621">
              <w:rPr>
                <w:rFonts w:ascii="Tahoma" w:hAnsi="Tahoma" w:cs="Tahoma"/>
              </w:rPr>
              <w:lastRenderedPageBreak/>
              <w:t xml:space="preserve">15 </w:t>
            </w:r>
          </w:p>
        </w:tc>
        <w:tc>
          <w:tcPr>
            <w:tcW w:w="8423" w:type="dxa"/>
            <w:tcBorders>
              <w:top w:val="single" w:sz="4" w:space="0" w:color="000000"/>
              <w:left w:val="single" w:sz="4" w:space="0" w:color="000000"/>
              <w:bottom w:val="single" w:sz="4" w:space="0" w:color="000000"/>
              <w:right w:val="single" w:sz="4" w:space="0" w:color="000000"/>
            </w:tcBorders>
          </w:tcPr>
          <w:p w14:paraId="3958D753" w14:textId="751AA286"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Applicant has 1 to 9 years of experience successfully managing LIHTC-funded projects and demonstrated success managing LIHTC-funded projects in A</w:t>
            </w:r>
            <w:r w:rsidR="009D38BA" w:rsidRPr="00E47621">
              <w:rPr>
                <w:rFonts w:ascii="Tahoma" w:hAnsi="Tahoma" w:cs="Tahoma"/>
              </w:rPr>
              <w:t>lbany-Dougherty</w:t>
            </w:r>
            <w:r w:rsidRPr="00E47621">
              <w:rPr>
                <w:rFonts w:ascii="Tahoma" w:hAnsi="Tahoma" w:cs="Tahoma"/>
              </w:rPr>
              <w:t xml:space="preserve"> County. </w:t>
            </w:r>
          </w:p>
        </w:tc>
        <w:tc>
          <w:tcPr>
            <w:tcW w:w="870" w:type="dxa"/>
            <w:tcBorders>
              <w:top w:val="single" w:sz="4" w:space="0" w:color="000000"/>
              <w:left w:val="single" w:sz="4" w:space="0" w:color="000000"/>
              <w:bottom w:val="single" w:sz="4" w:space="0" w:color="000000"/>
              <w:right w:val="single" w:sz="4" w:space="0" w:color="000000"/>
            </w:tcBorders>
          </w:tcPr>
          <w:p w14:paraId="20495C9A" w14:textId="77777777" w:rsidR="002E0139" w:rsidRPr="00E47621" w:rsidRDefault="002E0139" w:rsidP="00422516">
            <w:pPr>
              <w:spacing w:after="160" w:line="259" w:lineRule="auto"/>
              <w:ind w:left="0" w:firstLine="0"/>
              <w:rPr>
                <w:rFonts w:ascii="Tahoma" w:hAnsi="Tahoma" w:cs="Tahoma"/>
              </w:rPr>
            </w:pPr>
          </w:p>
        </w:tc>
      </w:tr>
      <w:tr w:rsidR="002E0139" w:rsidRPr="00E47621" w14:paraId="1D5FB6A3" w14:textId="77777777" w:rsidTr="00422516">
        <w:trPr>
          <w:trHeight w:val="1135"/>
        </w:trPr>
        <w:tc>
          <w:tcPr>
            <w:tcW w:w="935" w:type="dxa"/>
            <w:tcBorders>
              <w:top w:val="single" w:sz="4" w:space="0" w:color="000000"/>
              <w:left w:val="single" w:sz="4" w:space="0" w:color="000000"/>
              <w:bottom w:val="single" w:sz="4" w:space="0" w:color="000000"/>
              <w:right w:val="single" w:sz="4" w:space="0" w:color="000000"/>
            </w:tcBorders>
          </w:tcPr>
          <w:p w14:paraId="6FB80A8C" w14:textId="77777777" w:rsidR="002E0139" w:rsidRPr="00E47621" w:rsidRDefault="002E0139" w:rsidP="00422516">
            <w:pPr>
              <w:spacing w:after="0" w:line="259" w:lineRule="auto"/>
              <w:ind w:left="0" w:right="81" w:firstLine="0"/>
              <w:jc w:val="center"/>
              <w:rPr>
                <w:rFonts w:ascii="Tahoma" w:hAnsi="Tahoma" w:cs="Tahoma"/>
              </w:rPr>
            </w:pPr>
            <w:r w:rsidRPr="00E47621">
              <w:rPr>
                <w:rFonts w:ascii="Tahoma" w:hAnsi="Tahoma" w:cs="Tahoma"/>
              </w:rPr>
              <w:t xml:space="preserve">10 </w:t>
            </w:r>
          </w:p>
        </w:tc>
        <w:tc>
          <w:tcPr>
            <w:tcW w:w="8423" w:type="dxa"/>
            <w:tcBorders>
              <w:top w:val="single" w:sz="4" w:space="0" w:color="000000"/>
              <w:left w:val="single" w:sz="4" w:space="0" w:color="000000"/>
              <w:bottom w:val="single" w:sz="4" w:space="0" w:color="000000"/>
              <w:right w:val="single" w:sz="4" w:space="0" w:color="000000"/>
            </w:tcBorders>
          </w:tcPr>
          <w:p w14:paraId="02798DDB" w14:textId="21939C55"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Applicant has 1 to 9 years of experience successfully managing LIHTC-funded projects and demonstrated success managing LIHTC-funded projects in Georgia, but not A</w:t>
            </w:r>
            <w:r w:rsidR="009D38BA" w:rsidRPr="00E47621">
              <w:rPr>
                <w:rFonts w:ascii="Tahoma" w:hAnsi="Tahoma" w:cs="Tahoma"/>
              </w:rPr>
              <w:t>lbany-Dougherty</w:t>
            </w:r>
            <w:r w:rsidRPr="00E47621">
              <w:rPr>
                <w:rFonts w:ascii="Tahoma" w:hAnsi="Tahoma" w:cs="Tahoma"/>
              </w:rPr>
              <w:t xml:space="preserve"> County. </w:t>
            </w:r>
          </w:p>
        </w:tc>
        <w:tc>
          <w:tcPr>
            <w:tcW w:w="870" w:type="dxa"/>
            <w:tcBorders>
              <w:top w:val="single" w:sz="4" w:space="0" w:color="000000"/>
              <w:left w:val="single" w:sz="4" w:space="0" w:color="000000"/>
              <w:bottom w:val="single" w:sz="4" w:space="0" w:color="000000"/>
              <w:right w:val="single" w:sz="4" w:space="0" w:color="000000"/>
            </w:tcBorders>
          </w:tcPr>
          <w:p w14:paraId="0C43BABE" w14:textId="77777777" w:rsidR="002E0139" w:rsidRPr="00E47621" w:rsidRDefault="002E0139" w:rsidP="00422516">
            <w:pPr>
              <w:spacing w:after="160" w:line="259" w:lineRule="auto"/>
              <w:ind w:left="0" w:firstLine="0"/>
              <w:rPr>
                <w:rFonts w:ascii="Tahoma" w:hAnsi="Tahoma" w:cs="Tahoma"/>
              </w:rPr>
            </w:pPr>
          </w:p>
        </w:tc>
      </w:tr>
    </w:tbl>
    <w:p w14:paraId="7BEE4ABE" w14:textId="77777777" w:rsidR="002E0139" w:rsidRPr="00E47621" w:rsidRDefault="002E0139" w:rsidP="002E0139">
      <w:pPr>
        <w:spacing w:after="0" w:line="259" w:lineRule="auto"/>
        <w:ind w:left="-1440" w:right="10800" w:firstLine="0"/>
        <w:rPr>
          <w:rFonts w:ascii="Tahoma" w:hAnsi="Tahoma" w:cs="Tahoma"/>
        </w:rPr>
      </w:pPr>
    </w:p>
    <w:tbl>
      <w:tblPr>
        <w:tblStyle w:val="TableGrid"/>
        <w:tblW w:w="10228" w:type="dxa"/>
        <w:tblInd w:w="-433" w:type="dxa"/>
        <w:tblCellMar>
          <w:top w:w="48" w:type="dxa"/>
          <w:left w:w="109" w:type="dxa"/>
          <w:right w:w="82" w:type="dxa"/>
        </w:tblCellMar>
        <w:tblLook w:val="04A0" w:firstRow="1" w:lastRow="0" w:firstColumn="1" w:lastColumn="0" w:noHBand="0" w:noVBand="1"/>
      </w:tblPr>
      <w:tblGrid>
        <w:gridCol w:w="935"/>
        <w:gridCol w:w="8379"/>
        <w:gridCol w:w="914"/>
      </w:tblGrid>
      <w:tr w:rsidR="002E0139" w:rsidRPr="00E47621" w14:paraId="4191AA88" w14:textId="77777777" w:rsidTr="00422516">
        <w:trPr>
          <w:trHeight w:val="519"/>
        </w:trPr>
        <w:tc>
          <w:tcPr>
            <w:tcW w:w="935" w:type="dxa"/>
            <w:tcBorders>
              <w:top w:val="single" w:sz="4" w:space="0" w:color="000000"/>
              <w:left w:val="single" w:sz="4" w:space="0" w:color="000000"/>
              <w:bottom w:val="single" w:sz="4" w:space="0" w:color="000000"/>
              <w:right w:val="single" w:sz="4" w:space="0" w:color="000000"/>
            </w:tcBorders>
          </w:tcPr>
          <w:p w14:paraId="7FB64D2C" w14:textId="77777777" w:rsidR="002E0139" w:rsidRPr="00E47621" w:rsidRDefault="002E0139" w:rsidP="00422516">
            <w:pPr>
              <w:spacing w:after="0" w:line="259" w:lineRule="auto"/>
              <w:ind w:left="0" w:right="26" w:firstLine="0"/>
              <w:jc w:val="center"/>
              <w:rPr>
                <w:rFonts w:ascii="Tahoma" w:hAnsi="Tahoma" w:cs="Tahoma"/>
              </w:rPr>
            </w:pPr>
            <w:r w:rsidRPr="00E47621">
              <w:rPr>
                <w:rFonts w:ascii="Tahoma" w:hAnsi="Tahoma" w:cs="Tahoma"/>
              </w:rPr>
              <w:t xml:space="preserve">0 </w:t>
            </w:r>
          </w:p>
        </w:tc>
        <w:tc>
          <w:tcPr>
            <w:tcW w:w="8423" w:type="dxa"/>
            <w:tcBorders>
              <w:top w:val="single" w:sz="4" w:space="0" w:color="000000"/>
              <w:left w:val="single" w:sz="4" w:space="0" w:color="000000"/>
              <w:bottom w:val="single" w:sz="4" w:space="0" w:color="000000"/>
              <w:right w:val="single" w:sz="4" w:space="0" w:color="000000"/>
            </w:tcBorders>
          </w:tcPr>
          <w:p w14:paraId="0FBB9A08" w14:textId="77777777" w:rsidR="002E0139" w:rsidRPr="00E47621" w:rsidRDefault="002E0139" w:rsidP="00422516">
            <w:pPr>
              <w:spacing w:after="0" w:line="259" w:lineRule="auto"/>
              <w:ind w:left="0" w:right="25" w:firstLine="0"/>
              <w:jc w:val="center"/>
              <w:rPr>
                <w:rFonts w:ascii="Tahoma" w:hAnsi="Tahoma" w:cs="Tahoma"/>
              </w:rPr>
            </w:pPr>
            <w:r w:rsidRPr="00E47621">
              <w:rPr>
                <w:rFonts w:ascii="Tahoma" w:hAnsi="Tahoma" w:cs="Tahoma"/>
              </w:rPr>
              <w:t xml:space="preserve">Applicant has no experience managing LIHTC-funded projects. </w:t>
            </w:r>
          </w:p>
        </w:tc>
        <w:tc>
          <w:tcPr>
            <w:tcW w:w="870" w:type="dxa"/>
            <w:tcBorders>
              <w:top w:val="single" w:sz="4" w:space="0" w:color="000000"/>
              <w:left w:val="single" w:sz="4" w:space="0" w:color="000000"/>
              <w:bottom w:val="single" w:sz="4" w:space="0" w:color="000000"/>
              <w:right w:val="single" w:sz="4" w:space="0" w:color="000000"/>
            </w:tcBorders>
          </w:tcPr>
          <w:p w14:paraId="2B10E0ED" w14:textId="77777777" w:rsidR="002E0139" w:rsidRPr="00E47621" w:rsidRDefault="002E0139" w:rsidP="00422516">
            <w:pPr>
              <w:spacing w:after="160" w:line="259" w:lineRule="auto"/>
              <w:ind w:left="0" w:firstLine="0"/>
              <w:rPr>
                <w:rFonts w:ascii="Tahoma" w:hAnsi="Tahoma" w:cs="Tahoma"/>
              </w:rPr>
            </w:pPr>
          </w:p>
        </w:tc>
      </w:tr>
      <w:tr w:rsidR="002E0139" w:rsidRPr="00E47621" w14:paraId="71044CC5" w14:textId="77777777" w:rsidTr="00422516">
        <w:trPr>
          <w:trHeight w:val="518"/>
        </w:trPr>
        <w:tc>
          <w:tcPr>
            <w:tcW w:w="9358" w:type="dxa"/>
            <w:gridSpan w:val="2"/>
            <w:tcBorders>
              <w:top w:val="single" w:sz="4" w:space="0" w:color="000000"/>
              <w:left w:val="single" w:sz="4" w:space="0" w:color="000000"/>
              <w:bottom w:val="single" w:sz="4" w:space="0" w:color="000000"/>
              <w:right w:val="single" w:sz="4" w:space="0" w:color="000000"/>
            </w:tcBorders>
          </w:tcPr>
          <w:p w14:paraId="0C47F35C" w14:textId="77777777" w:rsidR="002E0139" w:rsidRPr="00E47621" w:rsidRDefault="002E0139" w:rsidP="00422516">
            <w:pPr>
              <w:spacing w:after="0" w:line="259" w:lineRule="auto"/>
              <w:ind w:left="0" w:right="30" w:firstLine="0"/>
              <w:jc w:val="center"/>
              <w:rPr>
                <w:rFonts w:ascii="Tahoma" w:hAnsi="Tahoma" w:cs="Tahoma"/>
              </w:rPr>
            </w:pPr>
            <w:r w:rsidRPr="00E47621">
              <w:rPr>
                <w:rFonts w:ascii="Tahoma" w:hAnsi="Tahoma" w:cs="Tahoma"/>
                <w:b/>
              </w:rPr>
              <w:t xml:space="preserve">Total Points for “History and Management Experience </w:t>
            </w:r>
          </w:p>
        </w:tc>
        <w:tc>
          <w:tcPr>
            <w:tcW w:w="870" w:type="dxa"/>
            <w:tcBorders>
              <w:top w:val="single" w:sz="4" w:space="0" w:color="000000"/>
              <w:left w:val="single" w:sz="4" w:space="0" w:color="000000"/>
              <w:bottom w:val="single" w:sz="4" w:space="0" w:color="000000"/>
              <w:right w:val="single" w:sz="4" w:space="0" w:color="000000"/>
            </w:tcBorders>
          </w:tcPr>
          <w:p w14:paraId="3F4FBCA1" w14:textId="77777777" w:rsidR="002E0139" w:rsidRPr="00E47621" w:rsidRDefault="002E0139" w:rsidP="00422516">
            <w:pPr>
              <w:spacing w:after="0" w:line="259" w:lineRule="auto"/>
              <w:ind w:left="0" w:right="27" w:firstLine="0"/>
              <w:jc w:val="center"/>
              <w:rPr>
                <w:rFonts w:ascii="Tahoma" w:hAnsi="Tahoma" w:cs="Tahoma"/>
              </w:rPr>
            </w:pPr>
            <w:r w:rsidRPr="00E47621">
              <w:rPr>
                <w:rFonts w:ascii="Tahoma" w:hAnsi="Tahoma" w:cs="Tahoma"/>
              </w:rPr>
              <w:t xml:space="preserve">/20 </w:t>
            </w:r>
          </w:p>
        </w:tc>
      </w:tr>
      <w:tr w:rsidR="002E0139" w:rsidRPr="00E47621" w14:paraId="65132CAD" w14:textId="77777777" w:rsidTr="00422516">
        <w:trPr>
          <w:trHeight w:val="1534"/>
        </w:trPr>
        <w:tc>
          <w:tcPr>
            <w:tcW w:w="9358" w:type="dxa"/>
            <w:gridSpan w:val="2"/>
            <w:tcBorders>
              <w:top w:val="single" w:sz="4" w:space="0" w:color="000000"/>
              <w:left w:val="single" w:sz="4" w:space="0" w:color="000000"/>
              <w:bottom w:val="nil"/>
              <w:right w:val="nil"/>
            </w:tcBorders>
          </w:tcPr>
          <w:p w14:paraId="4D020B11"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Comments: </w:t>
            </w:r>
          </w:p>
        </w:tc>
        <w:tc>
          <w:tcPr>
            <w:tcW w:w="870" w:type="dxa"/>
            <w:tcBorders>
              <w:top w:val="single" w:sz="4" w:space="0" w:color="000000"/>
              <w:left w:val="nil"/>
              <w:bottom w:val="nil"/>
              <w:right w:val="single" w:sz="4" w:space="0" w:color="000000"/>
            </w:tcBorders>
          </w:tcPr>
          <w:p w14:paraId="626F5B6C" w14:textId="77777777" w:rsidR="002E0139" w:rsidRPr="00E47621" w:rsidRDefault="002E0139" w:rsidP="00422516">
            <w:pPr>
              <w:spacing w:after="160" w:line="259" w:lineRule="auto"/>
              <w:ind w:left="0" w:firstLine="0"/>
              <w:rPr>
                <w:rFonts w:ascii="Tahoma" w:hAnsi="Tahoma" w:cs="Tahoma"/>
              </w:rPr>
            </w:pPr>
          </w:p>
        </w:tc>
      </w:tr>
      <w:tr w:rsidR="002E0139" w:rsidRPr="00E47621" w14:paraId="00FEB3BC" w14:textId="77777777" w:rsidTr="00422516">
        <w:trPr>
          <w:trHeight w:val="528"/>
        </w:trPr>
        <w:tc>
          <w:tcPr>
            <w:tcW w:w="9358" w:type="dxa"/>
            <w:gridSpan w:val="2"/>
            <w:tcBorders>
              <w:top w:val="nil"/>
              <w:left w:val="nil"/>
              <w:bottom w:val="nil"/>
              <w:right w:val="nil"/>
            </w:tcBorders>
            <w:shd w:val="clear" w:color="auto" w:fill="000000"/>
          </w:tcPr>
          <w:p w14:paraId="2BA5DF03" w14:textId="77777777" w:rsidR="002E0139" w:rsidRPr="00E47621" w:rsidRDefault="002E0139" w:rsidP="00422516">
            <w:pPr>
              <w:spacing w:after="160" w:line="259" w:lineRule="auto"/>
              <w:ind w:left="0" w:firstLine="0"/>
              <w:rPr>
                <w:rFonts w:ascii="Tahoma" w:hAnsi="Tahoma" w:cs="Tahoma"/>
              </w:rPr>
            </w:pPr>
          </w:p>
        </w:tc>
        <w:tc>
          <w:tcPr>
            <w:tcW w:w="870" w:type="dxa"/>
            <w:tcBorders>
              <w:top w:val="nil"/>
              <w:left w:val="nil"/>
              <w:bottom w:val="nil"/>
              <w:right w:val="nil"/>
            </w:tcBorders>
            <w:shd w:val="clear" w:color="auto" w:fill="000000"/>
          </w:tcPr>
          <w:p w14:paraId="15693ABA" w14:textId="77777777" w:rsidR="002E0139" w:rsidRPr="00E47621" w:rsidRDefault="002E0139" w:rsidP="00422516">
            <w:pPr>
              <w:spacing w:after="160" w:line="259" w:lineRule="auto"/>
              <w:ind w:left="0" w:firstLine="0"/>
              <w:rPr>
                <w:rFonts w:ascii="Tahoma" w:hAnsi="Tahoma" w:cs="Tahoma"/>
              </w:rPr>
            </w:pPr>
          </w:p>
        </w:tc>
      </w:tr>
      <w:tr w:rsidR="002E0139" w:rsidRPr="00E47621" w14:paraId="6B69480A" w14:textId="77777777" w:rsidTr="00422516">
        <w:trPr>
          <w:trHeight w:val="346"/>
        </w:trPr>
        <w:tc>
          <w:tcPr>
            <w:tcW w:w="9358" w:type="dxa"/>
            <w:gridSpan w:val="2"/>
            <w:tcBorders>
              <w:top w:val="nil"/>
              <w:left w:val="single" w:sz="4" w:space="0" w:color="000000"/>
              <w:bottom w:val="single" w:sz="4" w:space="0" w:color="000000"/>
              <w:right w:val="nil"/>
            </w:tcBorders>
          </w:tcPr>
          <w:p w14:paraId="4641F5AF" w14:textId="77777777" w:rsidR="002E0139" w:rsidRPr="00E47621" w:rsidRDefault="002E0139" w:rsidP="00422516">
            <w:pPr>
              <w:spacing w:after="0" w:line="259" w:lineRule="auto"/>
              <w:ind w:left="1201" w:firstLine="0"/>
              <w:jc w:val="center"/>
              <w:rPr>
                <w:rFonts w:ascii="Tahoma" w:hAnsi="Tahoma" w:cs="Tahoma"/>
              </w:rPr>
            </w:pPr>
            <w:r w:rsidRPr="00E47621">
              <w:rPr>
                <w:rFonts w:ascii="Tahoma" w:hAnsi="Tahoma" w:cs="Tahoma"/>
                <w:b/>
                <w:sz w:val="24"/>
              </w:rPr>
              <w:t xml:space="preserve">3. </w:t>
            </w:r>
            <w:r w:rsidRPr="00E47621">
              <w:rPr>
                <w:rFonts w:ascii="Tahoma" w:hAnsi="Tahoma" w:cs="Tahoma"/>
                <w:b/>
                <w:sz w:val="28"/>
              </w:rPr>
              <w:t>Local Partnerships</w:t>
            </w:r>
          </w:p>
        </w:tc>
        <w:tc>
          <w:tcPr>
            <w:tcW w:w="870" w:type="dxa"/>
            <w:tcBorders>
              <w:top w:val="nil"/>
              <w:left w:val="nil"/>
              <w:bottom w:val="single" w:sz="4" w:space="0" w:color="000000"/>
              <w:right w:val="single" w:sz="4" w:space="0" w:color="000000"/>
            </w:tcBorders>
          </w:tcPr>
          <w:p w14:paraId="6B7B11DD" w14:textId="77777777" w:rsidR="002E0139" w:rsidRPr="00E47621" w:rsidRDefault="002E0139" w:rsidP="00422516">
            <w:pPr>
              <w:spacing w:after="160" w:line="259" w:lineRule="auto"/>
              <w:ind w:left="0" w:firstLine="0"/>
              <w:rPr>
                <w:rFonts w:ascii="Tahoma" w:hAnsi="Tahoma" w:cs="Tahoma"/>
              </w:rPr>
            </w:pPr>
          </w:p>
        </w:tc>
      </w:tr>
      <w:tr w:rsidR="002E0139" w:rsidRPr="00E47621" w14:paraId="557641DE" w14:textId="77777777" w:rsidTr="00422516">
        <w:trPr>
          <w:trHeight w:val="548"/>
        </w:trPr>
        <w:tc>
          <w:tcPr>
            <w:tcW w:w="935" w:type="dxa"/>
            <w:tcBorders>
              <w:top w:val="single" w:sz="4" w:space="0" w:color="000000"/>
              <w:left w:val="single" w:sz="4" w:space="0" w:color="000000"/>
              <w:bottom w:val="single" w:sz="4" w:space="0" w:color="000000"/>
              <w:right w:val="single" w:sz="4" w:space="0" w:color="000000"/>
            </w:tcBorders>
          </w:tcPr>
          <w:p w14:paraId="40FD921B" w14:textId="77777777" w:rsidR="002E0139" w:rsidRPr="00E47621" w:rsidRDefault="002E0139" w:rsidP="00422516">
            <w:pPr>
              <w:spacing w:after="0" w:line="259" w:lineRule="auto"/>
              <w:ind w:left="0" w:right="26" w:firstLine="0"/>
              <w:jc w:val="center"/>
              <w:rPr>
                <w:rFonts w:ascii="Tahoma" w:hAnsi="Tahoma" w:cs="Tahoma"/>
              </w:rPr>
            </w:pPr>
            <w:r w:rsidRPr="00E47621">
              <w:rPr>
                <w:rFonts w:ascii="Tahoma" w:hAnsi="Tahoma" w:cs="Tahoma"/>
                <w:b/>
                <w:sz w:val="24"/>
              </w:rPr>
              <w:t xml:space="preserve">Scale </w:t>
            </w:r>
          </w:p>
        </w:tc>
        <w:tc>
          <w:tcPr>
            <w:tcW w:w="8423" w:type="dxa"/>
            <w:tcBorders>
              <w:top w:val="single" w:sz="4" w:space="0" w:color="000000"/>
              <w:left w:val="single" w:sz="4" w:space="0" w:color="000000"/>
              <w:bottom w:val="single" w:sz="4" w:space="0" w:color="000000"/>
              <w:right w:val="single" w:sz="4" w:space="0" w:color="000000"/>
            </w:tcBorders>
          </w:tcPr>
          <w:p w14:paraId="5ADAF3FE" w14:textId="77777777" w:rsidR="002E0139" w:rsidRPr="00E47621" w:rsidRDefault="002E0139" w:rsidP="00422516">
            <w:pPr>
              <w:spacing w:after="0" w:line="259" w:lineRule="auto"/>
              <w:ind w:left="0" w:right="28" w:firstLine="0"/>
              <w:jc w:val="center"/>
              <w:rPr>
                <w:rFonts w:ascii="Tahoma" w:hAnsi="Tahoma" w:cs="Tahoma"/>
              </w:rPr>
            </w:pPr>
            <w:r w:rsidRPr="00E47621">
              <w:rPr>
                <w:rFonts w:ascii="Tahoma" w:hAnsi="Tahoma" w:cs="Tahoma"/>
                <w:b/>
                <w:sz w:val="24"/>
              </w:rPr>
              <w:t xml:space="preserve">Scoring Criteria </w:t>
            </w:r>
          </w:p>
        </w:tc>
        <w:tc>
          <w:tcPr>
            <w:tcW w:w="870" w:type="dxa"/>
            <w:tcBorders>
              <w:top w:val="single" w:sz="4" w:space="0" w:color="000000"/>
              <w:left w:val="single" w:sz="4" w:space="0" w:color="000000"/>
              <w:bottom w:val="single" w:sz="4" w:space="0" w:color="000000"/>
              <w:right w:val="single" w:sz="4" w:space="0" w:color="000000"/>
            </w:tcBorders>
          </w:tcPr>
          <w:p w14:paraId="1CCF3D7A" w14:textId="77777777" w:rsidR="002E0139" w:rsidRPr="00E47621" w:rsidRDefault="002E0139" w:rsidP="00422516">
            <w:pPr>
              <w:spacing w:after="0" w:line="259" w:lineRule="auto"/>
              <w:ind w:left="49" w:firstLine="0"/>
              <w:rPr>
                <w:rFonts w:ascii="Tahoma" w:hAnsi="Tahoma" w:cs="Tahoma"/>
              </w:rPr>
            </w:pPr>
            <w:r w:rsidRPr="00E47621">
              <w:rPr>
                <w:rFonts w:ascii="Tahoma" w:hAnsi="Tahoma" w:cs="Tahoma"/>
                <w:b/>
                <w:sz w:val="24"/>
              </w:rPr>
              <w:t xml:space="preserve">Score </w:t>
            </w:r>
          </w:p>
        </w:tc>
      </w:tr>
      <w:tr w:rsidR="002E0139" w:rsidRPr="00E47621" w14:paraId="19DCD86B" w14:textId="77777777" w:rsidTr="00422516">
        <w:trPr>
          <w:trHeight w:val="1138"/>
        </w:trPr>
        <w:tc>
          <w:tcPr>
            <w:tcW w:w="935" w:type="dxa"/>
            <w:tcBorders>
              <w:top w:val="single" w:sz="4" w:space="0" w:color="000000"/>
              <w:left w:val="single" w:sz="4" w:space="0" w:color="000000"/>
              <w:bottom w:val="single" w:sz="4" w:space="0" w:color="000000"/>
              <w:right w:val="single" w:sz="4" w:space="0" w:color="000000"/>
            </w:tcBorders>
          </w:tcPr>
          <w:p w14:paraId="34C9C59B" w14:textId="77777777" w:rsidR="002E0139" w:rsidRPr="00E47621" w:rsidRDefault="002E0139" w:rsidP="00422516">
            <w:pPr>
              <w:spacing w:after="0" w:line="259" w:lineRule="auto"/>
              <w:ind w:left="0" w:right="23" w:firstLine="0"/>
              <w:jc w:val="center"/>
              <w:rPr>
                <w:rFonts w:ascii="Tahoma" w:hAnsi="Tahoma" w:cs="Tahoma"/>
              </w:rPr>
            </w:pPr>
            <w:r w:rsidRPr="00E47621">
              <w:rPr>
                <w:rFonts w:ascii="Tahoma" w:hAnsi="Tahoma" w:cs="Tahoma"/>
              </w:rPr>
              <w:t xml:space="preserve">10 </w:t>
            </w:r>
          </w:p>
        </w:tc>
        <w:tc>
          <w:tcPr>
            <w:tcW w:w="8423" w:type="dxa"/>
            <w:tcBorders>
              <w:top w:val="single" w:sz="4" w:space="0" w:color="000000"/>
              <w:left w:val="single" w:sz="4" w:space="0" w:color="000000"/>
              <w:bottom w:val="single" w:sz="4" w:space="0" w:color="000000"/>
              <w:right w:val="single" w:sz="4" w:space="0" w:color="000000"/>
            </w:tcBorders>
          </w:tcPr>
          <w:p w14:paraId="3BAE8AA0" w14:textId="762DEFFA"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Applicant has formal partnerships and involvement with affordable housing stakeholders in A</w:t>
            </w:r>
            <w:r w:rsidR="009D38BA" w:rsidRPr="00E47621">
              <w:rPr>
                <w:rFonts w:ascii="Tahoma" w:hAnsi="Tahoma" w:cs="Tahoma"/>
              </w:rPr>
              <w:t>lbany-Dougherty</w:t>
            </w:r>
            <w:r w:rsidRPr="00E47621">
              <w:rPr>
                <w:rFonts w:ascii="Tahoma" w:hAnsi="Tahoma" w:cs="Tahoma"/>
              </w:rPr>
              <w:t xml:space="preserve"> County. Applicant submitted evidence of formal partnerships and engagement. </w:t>
            </w:r>
          </w:p>
        </w:tc>
        <w:tc>
          <w:tcPr>
            <w:tcW w:w="870" w:type="dxa"/>
            <w:tcBorders>
              <w:top w:val="single" w:sz="4" w:space="0" w:color="000000"/>
              <w:left w:val="single" w:sz="4" w:space="0" w:color="000000"/>
              <w:bottom w:val="single" w:sz="4" w:space="0" w:color="000000"/>
              <w:right w:val="single" w:sz="4" w:space="0" w:color="000000"/>
            </w:tcBorders>
          </w:tcPr>
          <w:p w14:paraId="3208E242" w14:textId="77777777" w:rsidR="002E0139" w:rsidRPr="00E47621" w:rsidRDefault="002E0139" w:rsidP="00422516">
            <w:pPr>
              <w:spacing w:after="160" w:line="259" w:lineRule="auto"/>
              <w:ind w:left="0" w:firstLine="0"/>
              <w:rPr>
                <w:rFonts w:ascii="Tahoma" w:hAnsi="Tahoma" w:cs="Tahoma"/>
              </w:rPr>
            </w:pPr>
          </w:p>
        </w:tc>
      </w:tr>
      <w:tr w:rsidR="002E0139" w:rsidRPr="00E47621" w14:paraId="481C5247" w14:textId="77777777" w:rsidTr="00422516">
        <w:trPr>
          <w:trHeight w:val="828"/>
        </w:trPr>
        <w:tc>
          <w:tcPr>
            <w:tcW w:w="935" w:type="dxa"/>
            <w:tcBorders>
              <w:top w:val="single" w:sz="4" w:space="0" w:color="000000"/>
              <w:left w:val="single" w:sz="4" w:space="0" w:color="000000"/>
              <w:bottom w:val="single" w:sz="4" w:space="0" w:color="000000"/>
              <w:right w:val="single" w:sz="4" w:space="0" w:color="000000"/>
            </w:tcBorders>
          </w:tcPr>
          <w:p w14:paraId="48673D90" w14:textId="77777777" w:rsidR="002E0139" w:rsidRPr="00E47621" w:rsidRDefault="002E0139" w:rsidP="00422516">
            <w:pPr>
              <w:spacing w:after="0" w:line="259" w:lineRule="auto"/>
              <w:ind w:left="0" w:right="26" w:firstLine="0"/>
              <w:jc w:val="center"/>
              <w:rPr>
                <w:rFonts w:ascii="Tahoma" w:hAnsi="Tahoma" w:cs="Tahoma"/>
              </w:rPr>
            </w:pPr>
            <w:r w:rsidRPr="00E47621">
              <w:rPr>
                <w:rFonts w:ascii="Tahoma" w:hAnsi="Tahoma" w:cs="Tahoma"/>
              </w:rPr>
              <w:t xml:space="preserve">5 </w:t>
            </w:r>
          </w:p>
        </w:tc>
        <w:tc>
          <w:tcPr>
            <w:tcW w:w="8423" w:type="dxa"/>
            <w:tcBorders>
              <w:top w:val="single" w:sz="4" w:space="0" w:color="000000"/>
              <w:left w:val="single" w:sz="4" w:space="0" w:color="000000"/>
              <w:bottom w:val="single" w:sz="4" w:space="0" w:color="000000"/>
              <w:right w:val="single" w:sz="4" w:space="0" w:color="000000"/>
            </w:tcBorders>
          </w:tcPr>
          <w:p w14:paraId="3BB19C19" w14:textId="2640B143"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Applicant has partnerships and involvement with affordable housing </w:t>
            </w:r>
            <w:r w:rsidR="009D38BA" w:rsidRPr="00E47621">
              <w:rPr>
                <w:rFonts w:ascii="Tahoma" w:hAnsi="Tahoma" w:cs="Tahoma"/>
              </w:rPr>
              <w:t>stakeholders but</w:t>
            </w:r>
            <w:r w:rsidRPr="00E47621">
              <w:rPr>
                <w:rFonts w:ascii="Tahoma" w:hAnsi="Tahoma" w:cs="Tahoma"/>
              </w:rPr>
              <w:t xml:space="preserve"> has no formal agreement describing partnerships. </w:t>
            </w:r>
          </w:p>
        </w:tc>
        <w:tc>
          <w:tcPr>
            <w:tcW w:w="870" w:type="dxa"/>
            <w:tcBorders>
              <w:top w:val="single" w:sz="4" w:space="0" w:color="000000"/>
              <w:left w:val="single" w:sz="4" w:space="0" w:color="000000"/>
              <w:bottom w:val="single" w:sz="4" w:space="0" w:color="000000"/>
              <w:right w:val="single" w:sz="4" w:space="0" w:color="000000"/>
            </w:tcBorders>
          </w:tcPr>
          <w:p w14:paraId="27BE3C4E" w14:textId="77777777" w:rsidR="002E0139" w:rsidRPr="00E47621" w:rsidRDefault="002E0139" w:rsidP="00422516">
            <w:pPr>
              <w:spacing w:after="160" w:line="259" w:lineRule="auto"/>
              <w:ind w:left="0" w:firstLine="0"/>
              <w:rPr>
                <w:rFonts w:ascii="Tahoma" w:hAnsi="Tahoma" w:cs="Tahoma"/>
              </w:rPr>
            </w:pPr>
          </w:p>
        </w:tc>
      </w:tr>
      <w:tr w:rsidR="002E0139" w:rsidRPr="00E47621" w14:paraId="219710C1" w14:textId="77777777" w:rsidTr="00422516">
        <w:trPr>
          <w:trHeight w:val="518"/>
        </w:trPr>
        <w:tc>
          <w:tcPr>
            <w:tcW w:w="935" w:type="dxa"/>
            <w:tcBorders>
              <w:top w:val="single" w:sz="4" w:space="0" w:color="000000"/>
              <w:left w:val="single" w:sz="4" w:space="0" w:color="000000"/>
              <w:bottom w:val="single" w:sz="4" w:space="0" w:color="000000"/>
              <w:right w:val="single" w:sz="4" w:space="0" w:color="000000"/>
            </w:tcBorders>
          </w:tcPr>
          <w:p w14:paraId="018D54C0" w14:textId="77777777" w:rsidR="002E0139" w:rsidRPr="00E47621" w:rsidRDefault="002E0139" w:rsidP="00422516">
            <w:pPr>
              <w:spacing w:after="0" w:line="259" w:lineRule="auto"/>
              <w:ind w:left="0" w:right="26" w:firstLine="0"/>
              <w:jc w:val="center"/>
              <w:rPr>
                <w:rFonts w:ascii="Tahoma" w:hAnsi="Tahoma" w:cs="Tahoma"/>
              </w:rPr>
            </w:pPr>
            <w:r w:rsidRPr="00E47621">
              <w:rPr>
                <w:rFonts w:ascii="Tahoma" w:hAnsi="Tahoma" w:cs="Tahoma"/>
              </w:rPr>
              <w:t xml:space="preserve">0 </w:t>
            </w:r>
          </w:p>
        </w:tc>
        <w:tc>
          <w:tcPr>
            <w:tcW w:w="8423" w:type="dxa"/>
            <w:tcBorders>
              <w:top w:val="single" w:sz="4" w:space="0" w:color="000000"/>
              <w:left w:val="single" w:sz="4" w:space="0" w:color="000000"/>
              <w:bottom w:val="single" w:sz="4" w:space="0" w:color="000000"/>
              <w:right w:val="single" w:sz="4" w:space="0" w:color="000000"/>
            </w:tcBorders>
          </w:tcPr>
          <w:p w14:paraId="25F8ECE5" w14:textId="77777777" w:rsidR="002E0139" w:rsidRPr="00E47621" w:rsidRDefault="002E0139" w:rsidP="00422516">
            <w:pPr>
              <w:spacing w:after="0" w:line="259" w:lineRule="auto"/>
              <w:ind w:left="0" w:right="29" w:firstLine="0"/>
              <w:jc w:val="center"/>
              <w:rPr>
                <w:rFonts w:ascii="Tahoma" w:hAnsi="Tahoma" w:cs="Tahoma"/>
              </w:rPr>
            </w:pPr>
            <w:r w:rsidRPr="00E47621">
              <w:rPr>
                <w:rFonts w:ascii="Tahoma" w:hAnsi="Tahoma" w:cs="Tahoma"/>
              </w:rPr>
              <w:t xml:space="preserve">Applicant has no local partnerships. </w:t>
            </w:r>
          </w:p>
        </w:tc>
        <w:tc>
          <w:tcPr>
            <w:tcW w:w="870" w:type="dxa"/>
            <w:tcBorders>
              <w:top w:val="single" w:sz="4" w:space="0" w:color="000000"/>
              <w:left w:val="single" w:sz="4" w:space="0" w:color="000000"/>
              <w:bottom w:val="single" w:sz="4" w:space="0" w:color="000000"/>
              <w:right w:val="single" w:sz="4" w:space="0" w:color="000000"/>
            </w:tcBorders>
          </w:tcPr>
          <w:p w14:paraId="59A4C7EF" w14:textId="77777777" w:rsidR="002E0139" w:rsidRPr="00E47621" w:rsidRDefault="002E0139" w:rsidP="00422516">
            <w:pPr>
              <w:spacing w:after="160" w:line="259" w:lineRule="auto"/>
              <w:ind w:left="0" w:firstLine="0"/>
              <w:rPr>
                <w:rFonts w:ascii="Tahoma" w:hAnsi="Tahoma" w:cs="Tahoma"/>
              </w:rPr>
            </w:pPr>
          </w:p>
        </w:tc>
      </w:tr>
      <w:tr w:rsidR="002E0139" w:rsidRPr="00E47621" w14:paraId="00914E2C" w14:textId="77777777" w:rsidTr="00422516">
        <w:trPr>
          <w:trHeight w:val="518"/>
        </w:trPr>
        <w:tc>
          <w:tcPr>
            <w:tcW w:w="9358" w:type="dxa"/>
            <w:gridSpan w:val="2"/>
            <w:tcBorders>
              <w:top w:val="single" w:sz="4" w:space="0" w:color="000000"/>
              <w:left w:val="single" w:sz="4" w:space="0" w:color="000000"/>
              <w:bottom w:val="single" w:sz="4" w:space="0" w:color="000000"/>
              <w:right w:val="single" w:sz="4" w:space="0" w:color="000000"/>
            </w:tcBorders>
          </w:tcPr>
          <w:p w14:paraId="3B6A6DB7" w14:textId="77777777" w:rsidR="002E0139" w:rsidRPr="00E47621" w:rsidRDefault="002E0139" w:rsidP="00422516">
            <w:pPr>
              <w:spacing w:after="0" w:line="259" w:lineRule="auto"/>
              <w:ind w:left="0" w:right="27" w:firstLine="0"/>
              <w:jc w:val="center"/>
              <w:rPr>
                <w:rFonts w:ascii="Tahoma" w:hAnsi="Tahoma" w:cs="Tahoma"/>
              </w:rPr>
            </w:pPr>
            <w:r w:rsidRPr="00E47621">
              <w:rPr>
                <w:rFonts w:ascii="Tahoma" w:hAnsi="Tahoma" w:cs="Tahoma"/>
                <w:b/>
              </w:rPr>
              <w:t xml:space="preserve">Total Points for “Local Partnerships” </w:t>
            </w:r>
          </w:p>
        </w:tc>
        <w:tc>
          <w:tcPr>
            <w:tcW w:w="870" w:type="dxa"/>
            <w:tcBorders>
              <w:top w:val="single" w:sz="4" w:space="0" w:color="000000"/>
              <w:left w:val="single" w:sz="4" w:space="0" w:color="000000"/>
              <w:bottom w:val="single" w:sz="4" w:space="0" w:color="000000"/>
              <w:right w:val="single" w:sz="4" w:space="0" w:color="000000"/>
            </w:tcBorders>
          </w:tcPr>
          <w:p w14:paraId="7CFFE8C2" w14:textId="77777777" w:rsidR="002E0139" w:rsidRPr="00E47621" w:rsidRDefault="002E0139" w:rsidP="00422516">
            <w:pPr>
              <w:spacing w:after="0" w:line="259" w:lineRule="auto"/>
              <w:ind w:left="0" w:right="27" w:firstLine="0"/>
              <w:jc w:val="center"/>
              <w:rPr>
                <w:rFonts w:ascii="Tahoma" w:hAnsi="Tahoma" w:cs="Tahoma"/>
              </w:rPr>
            </w:pPr>
            <w:r w:rsidRPr="00E47621">
              <w:rPr>
                <w:rFonts w:ascii="Tahoma" w:hAnsi="Tahoma" w:cs="Tahoma"/>
              </w:rPr>
              <w:t xml:space="preserve">/10 </w:t>
            </w:r>
          </w:p>
        </w:tc>
      </w:tr>
      <w:tr w:rsidR="002E0139" w:rsidRPr="00E47621" w14:paraId="267DAA9A" w14:textId="77777777" w:rsidTr="00422516">
        <w:trPr>
          <w:trHeight w:val="1532"/>
        </w:trPr>
        <w:tc>
          <w:tcPr>
            <w:tcW w:w="9358" w:type="dxa"/>
            <w:gridSpan w:val="2"/>
            <w:tcBorders>
              <w:top w:val="single" w:sz="4" w:space="0" w:color="000000"/>
              <w:left w:val="single" w:sz="4" w:space="0" w:color="000000"/>
              <w:bottom w:val="nil"/>
              <w:right w:val="nil"/>
            </w:tcBorders>
          </w:tcPr>
          <w:p w14:paraId="61708C7A"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Comments: </w:t>
            </w:r>
          </w:p>
        </w:tc>
        <w:tc>
          <w:tcPr>
            <w:tcW w:w="870" w:type="dxa"/>
            <w:tcBorders>
              <w:top w:val="single" w:sz="4" w:space="0" w:color="000000"/>
              <w:left w:val="nil"/>
              <w:bottom w:val="nil"/>
              <w:right w:val="single" w:sz="4" w:space="0" w:color="000000"/>
            </w:tcBorders>
          </w:tcPr>
          <w:p w14:paraId="35CA21C1" w14:textId="77777777" w:rsidR="002E0139" w:rsidRPr="00E47621" w:rsidRDefault="002E0139" w:rsidP="00422516">
            <w:pPr>
              <w:spacing w:after="160" w:line="259" w:lineRule="auto"/>
              <w:ind w:left="0" w:firstLine="0"/>
              <w:rPr>
                <w:rFonts w:ascii="Tahoma" w:hAnsi="Tahoma" w:cs="Tahoma"/>
              </w:rPr>
            </w:pPr>
          </w:p>
        </w:tc>
      </w:tr>
      <w:tr w:rsidR="002E0139" w:rsidRPr="00E47621" w14:paraId="462AD877" w14:textId="77777777" w:rsidTr="00422516">
        <w:trPr>
          <w:trHeight w:val="528"/>
        </w:trPr>
        <w:tc>
          <w:tcPr>
            <w:tcW w:w="9358" w:type="dxa"/>
            <w:gridSpan w:val="2"/>
            <w:tcBorders>
              <w:top w:val="nil"/>
              <w:left w:val="nil"/>
              <w:bottom w:val="nil"/>
              <w:right w:val="nil"/>
            </w:tcBorders>
            <w:shd w:val="clear" w:color="auto" w:fill="000000"/>
          </w:tcPr>
          <w:p w14:paraId="3E06A658" w14:textId="77777777" w:rsidR="002E0139" w:rsidRPr="00E47621" w:rsidRDefault="002E0139" w:rsidP="00422516">
            <w:pPr>
              <w:spacing w:after="160" w:line="259" w:lineRule="auto"/>
              <w:ind w:left="0" w:firstLine="0"/>
              <w:rPr>
                <w:rFonts w:ascii="Tahoma" w:hAnsi="Tahoma" w:cs="Tahoma"/>
              </w:rPr>
            </w:pPr>
          </w:p>
        </w:tc>
        <w:tc>
          <w:tcPr>
            <w:tcW w:w="870" w:type="dxa"/>
            <w:tcBorders>
              <w:top w:val="nil"/>
              <w:left w:val="nil"/>
              <w:bottom w:val="nil"/>
              <w:right w:val="nil"/>
            </w:tcBorders>
            <w:shd w:val="clear" w:color="auto" w:fill="000000"/>
          </w:tcPr>
          <w:p w14:paraId="202853FD" w14:textId="77777777" w:rsidR="002E0139" w:rsidRPr="00E47621" w:rsidRDefault="002E0139" w:rsidP="00422516">
            <w:pPr>
              <w:spacing w:after="160" w:line="259" w:lineRule="auto"/>
              <w:ind w:left="0" w:firstLine="0"/>
              <w:rPr>
                <w:rFonts w:ascii="Tahoma" w:hAnsi="Tahoma" w:cs="Tahoma"/>
              </w:rPr>
            </w:pPr>
          </w:p>
        </w:tc>
      </w:tr>
      <w:tr w:rsidR="002E0139" w:rsidRPr="00E47621" w14:paraId="13ED5FF4" w14:textId="77777777" w:rsidTr="00422516">
        <w:trPr>
          <w:trHeight w:val="348"/>
        </w:trPr>
        <w:tc>
          <w:tcPr>
            <w:tcW w:w="9358" w:type="dxa"/>
            <w:gridSpan w:val="2"/>
            <w:tcBorders>
              <w:top w:val="nil"/>
              <w:left w:val="single" w:sz="4" w:space="0" w:color="000000"/>
              <w:bottom w:val="single" w:sz="4" w:space="0" w:color="000000"/>
              <w:right w:val="nil"/>
            </w:tcBorders>
          </w:tcPr>
          <w:p w14:paraId="74BF38F9" w14:textId="77777777" w:rsidR="002E0139" w:rsidRPr="00E47621" w:rsidRDefault="002E0139" w:rsidP="00422516">
            <w:pPr>
              <w:spacing w:after="0" w:line="259" w:lineRule="auto"/>
              <w:ind w:left="1204" w:firstLine="0"/>
              <w:jc w:val="center"/>
              <w:rPr>
                <w:rFonts w:ascii="Tahoma" w:hAnsi="Tahoma" w:cs="Tahoma"/>
              </w:rPr>
            </w:pPr>
            <w:r w:rsidRPr="00E47621">
              <w:rPr>
                <w:rFonts w:ascii="Tahoma" w:hAnsi="Tahoma" w:cs="Tahoma"/>
                <w:b/>
                <w:sz w:val="24"/>
              </w:rPr>
              <w:t xml:space="preserve">4. </w:t>
            </w:r>
            <w:r w:rsidRPr="00E47621">
              <w:rPr>
                <w:rFonts w:ascii="Tahoma" w:hAnsi="Tahoma" w:cs="Tahoma"/>
                <w:b/>
                <w:sz w:val="28"/>
              </w:rPr>
              <w:t>Community Engagement</w:t>
            </w:r>
          </w:p>
        </w:tc>
        <w:tc>
          <w:tcPr>
            <w:tcW w:w="870" w:type="dxa"/>
            <w:tcBorders>
              <w:top w:val="nil"/>
              <w:left w:val="nil"/>
              <w:bottom w:val="single" w:sz="4" w:space="0" w:color="000000"/>
              <w:right w:val="single" w:sz="4" w:space="0" w:color="000000"/>
            </w:tcBorders>
          </w:tcPr>
          <w:p w14:paraId="66F9B04D" w14:textId="77777777" w:rsidR="002E0139" w:rsidRPr="00E47621" w:rsidRDefault="002E0139" w:rsidP="00422516">
            <w:pPr>
              <w:spacing w:after="160" w:line="259" w:lineRule="auto"/>
              <w:ind w:left="0" w:firstLine="0"/>
              <w:rPr>
                <w:rFonts w:ascii="Tahoma" w:hAnsi="Tahoma" w:cs="Tahoma"/>
              </w:rPr>
            </w:pPr>
          </w:p>
        </w:tc>
      </w:tr>
      <w:tr w:rsidR="002E0139" w:rsidRPr="00E47621" w14:paraId="7596B549" w14:textId="77777777" w:rsidTr="00422516">
        <w:trPr>
          <w:trHeight w:val="547"/>
        </w:trPr>
        <w:tc>
          <w:tcPr>
            <w:tcW w:w="935" w:type="dxa"/>
            <w:tcBorders>
              <w:top w:val="single" w:sz="4" w:space="0" w:color="000000"/>
              <w:left w:val="single" w:sz="4" w:space="0" w:color="000000"/>
              <w:bottom w:val="single" w:sz="4" w:space="0" w:color="000000"/>
              <w:right w:val="single" w:sz="4" w:space="0" w:color="000000"/>
            </w:tcBorders>
          </w:tcPr>
          <w:p w14:paraId="1486CF49" w14:textId="77777777" w:rsidR="002E0139" w:rsidRPr="00E47621" w:rsidRDefault="002E0139" w:rsidP="00422516">
            <w:pPr>
              <w:spacing w:after="0" w:line="259" w:lineRule="auto"/>
              <w:ind w:left="0" w:right="26" w:firstLine="0"/>
              <w:jc w:val="center"/>
              <w:rPr>
                <w:rFonts w:ascii="Tahoma" w:hAnsi="Tahoma" w:cs="Tahoma"/>
              </w:rPr>
            </w:pPr>
            <w:r w:rsidRPr="00E47621">
              <w:rPr>
                <w:rFonts w:ascii="Tahoma" w:hAnsi="Tahoma" w:cs="Tahoma"/>
                <w:b/>
                <w:sz w:val="24"/>
              </w:rPr>
              <w:lastRenderedPageBreak/>
              <w:t xml:space="preserve">Scale </w:t>
            </w:r>
          </w:p>
        </w:tc>
        <w:tc>
          <w:tcPr>
            <w:tcW w:w="8423" w:type="dxa"/>
            <w:tcBorders>
              <w:top w:val="single" w:sz="4" w:space="0" w:color="000000"/>
              <w:left w:val="single" w:sz="4" w:space="0" w:color="000000"/>
              <w:bottom w:val="single" w:sz="4" w:space="0" w:color="000000"/>
              <w:right w:val="single" w:sz="4" w:space="0" w:color="000000"/>
            </w:tcBorders>
          </w:tcPr>
          <w:p w14:paraId="12CAED7A" w14:textId="77777777" w:rsidR="002E0139" w:rsidRPr="00E47621" w:rsidRDefault="002E0139" w:rsidP="00422516">
            <w:pPr>
              <w:spacing w:after="0" w:line="259" w:lineRule="auto"/>
              <w:ind w:left="0" w:right="28" w:firstLine="0"/>
              <w:jc w:val="center"/>
              <w:rPr>
                <w:rFonts w:ascii="Tahoma" w:hAnsi="Tahoma" w:cs="Tahoma"/>
              </w:rPr>
            </w:pPr>
            <w:r w:rsidRPr="00E47621">
              <w:rPr>
                <w:rFonts w:ascii="Tahoma" w:hAnsi="Tahoma" w:cs="Tahoma"/>
                <w:b/>
                <w:sz w:val="24"/>
              </w:rPr>
              <w:t xml:space="preserve">Scoring Criteria </w:t>
            </w:r>
          </w:p>
        </w:tc>
        <w:tc>
          <w:tcPr>
            <w:tcW w:w="870" w:type="dxa"/>
            <w:tcBorders>
              <w:top w:val="single" w:sz="4" w:space="0" w:color="000000"/>
              <w:left w:val="single" w:sz="4" w:space="0" w:color="000000"/>
              <w:bottom w:val="single" w:sz="4" w:space="0" w:color="000000"/>
              <w:right w:val="single" w:sz="4" w:space="0" w:color="000000"/>
            </w:tcBorders>
          </w:tcPr>
          <w:p w14:paraId="0E051F84" w14:textId="77777777" w:rsidR="002E0139" w:rsidRPr="00E47621" w:rsidRDefault="002E0139" w:rsidP="00422516">
            <w:pPr>
              <w:spacing w:after="0" w:line="259" w:lineRule="auto"/>
              <w:ind w:left="49" w:firstLine="0"/>
              <w:rPr>
                <w:rFonts w:ascii="Tahoma" w:hAnsi="Tahoma" w:cs="Tahoma"/>
              </w:rPr>
            </w:pPr>
            <w:r w:rsidRPr="00E47621">
              <w:rPr>
                <w:rFonts w:ascii="Tahoma" w:hAnsi="Tahoma" w:cs="Tahoma"/>
                <w:b/>
                <w:sz w:val="24"/>
              </w:rPr>
              <w:t xml:space="preserve">Score </w:t>
            </w:r>
          </w:p>
        </w:tc>
      </w:tr>
      <w:tr w:rsidR="002E0139" w:rsidRPr="00E47621" w14:paraId="731D657B" w14:textId="77777777" w:rsidTr="00422516">
        <w:trPr>
          <w:trHeight w:val="1136"/>
        </w:trPr>
        <w:tc>
          <w:tcPr>
            <w:tcW w:w="935" w:type="dxa"/>
            <w:tcBorders>
              <w:top w:val="single" w:sz="4" w:space="0" w:color="000000"/>
              <w:left w:val="single" w:sz="4" w:space="0" w:color="000000"/>
              <w:bottom w:val="single" w:sz="4" w:space="0" w:color="000000"/>
              <w:right w:val="single" w:sz="4" w:space="0" w:color="000000"/>
            </w:tcBorders>
          </w:tcPr>
          <w:p w14:paraId="31B5A369" w14:textId="77777777" w:rsidR="002E0139" w:rsidRPr="00E47621" w:rsidRDefault="002E0139" w:rsidP="00422516">
            <w:pPr>
              <w:spacing w:after="0" w:line="259" w:lineRule="auto"/>
              <w:ind w:left="0" w:right="23" w:firstLine="0"/>
              <w:jc w:val="center"/>
              <w:rPr>
                <w:rFonts w:ascii="Tahoma" w:hAnsi="Tahoma" w:cs="Tahoma"/>
              </w:rPr>
            </w:pPr>
            <w:r w:rsidRPr="00E47621">
              <w:rPr>
                <w:rFonts w:ascii="Tahoma" w:hAnsi="Tahoma" w:cs="Tahoma"/>
              </w:rPr>
              <w:t xml:space="preserve">10 </w:t>
            </w:r>
          </w:p>
        </w:tc>
        <w:tc>
          <w:tcPr>
            <w:tcW w:w="8423" w:type="dxa"/>
            <w:tcBorders>
              <w:top w:val="single" w:sz="4" w:space="0" w:color="000000"/>
              <w:left w:val="single" w:sz="4" w:space="0" w:color="000000"/>
              <w:bottom w:val="single" w:sz="4" w:space="0" w:color="000000"/>
              <w:right w:val="single" w:sz="4" w:space="0" w:color="000000"/>
            </w:tcBorders>
          </w:tcPr>
          <w:p w14:paraId="204AD095"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Applicant’s Community Engagement Plan is thorough, identifies important and relevant stakeholders, utilizes best practices in community engagement, and has a reasonable timeline of completion. </w:t>
            </w:r>
          </w:p>
        </w:tc>
        <w:tc>
          <w:tcPr>
            <w:tcW w:w="870" w:type="dxa"/>
            <w:tcBorders>
              <w:top w:val="single" w:sz="4" w:space="0" w:color="000000"/>
              <w:left w:val="single" w:sz="4" w:space="0" w:color="000000"/>
              <w:bottom w:val="single" w:sz="4" w:space="0" w:color="000000"/>
              <w:right w:val="single" w:sz="4" w:space="0" w:color="000000"/>
            </w:tcBorders>
          </w:tcPr>
          <w:p w14:paraId="7130AB02" w14:textId="77777777" w:rsidR="002E0139" w:rsidRPr="00E47621" w:rsidRDefault="002E0139" w:rsidP="00422516">
            <w:pPr>
              <w:spacing w:after="160" w:line="259" w:lineRule="auto"/>
              <w:ind w:left="0" w:firstLine="0"/>
              <w:rPr>
                <w:rFonts w:ascii="Tahoma" w:hAnsi="Tahoma" w:cs="Tahoma"/>
              </w:rPr>
            </w:pPr>
          </w:p>
        </w:tc>
      </w:tr>
      <w:tr w:rsidR="002E0139" w:rsidRPr="00E47621" w14:paraId="6E108E5C" w14:textId="77777777" w:rsidTr="00422516">
        <w:trPr>
          <w:trHeight w:val="828"/>
        </w:trPr>
        <w:tc>
          <w:tcPr>
            <w:tcW w:w="935" w:type="dxa"/>
            <w:tcBorders>
              <w:top w:val="single" w:sz="4" w:space="0" w:color="000000"/>
              <w:left w:val="single" w:sz="4" w:space="0" w:color="000000"/>
              <w:bottom w:val="single" w:sz="4" w:space="0" w:color="000000"/>
              <w:right w:val="single" w:sz="4" w:space="0" w:color="000000"/>
            </w:tcBorders>
          </w:tcPr>
          <w:p w14:paraId="49CB2654" w14:textId="77777777" w:rsidR="002E0139" w:rsidRPr="00E47621" w:rsidRDefault="002E0139" w:rsidP="00422516">
            <w:pPr>
              <w:spacing w:after="0" w:line="259" w:lineRule="auto"/>
              <w:ind w:left="0" w:right="26" w:firstLine="0"/>
              <w:jc w:val="center"/>
              <w:rPr>
                <w:rFonts w:ascii="Tahoma" w:hAnsi="Tahoma" w:cs="Tahoma"/>
              </w:rPr>
            </w:pPr>
            <w:r w:rsidRPr="00E47621">
              <w:rPr>
                <w:rFonts w:ascii="Tahoma" w:hAnsi="Tahoma" w:cs="Tahoma"/>
              </w:rPr>
              <w:t xml:space="preserve">5 </w:t>
            </w:r>
          </w:p>
        </w:tc>
        <w:tc>
          <w:tcPr>
            <w:tcW w:w="8423" w:type="dxa"/>
            <w:tcBorders>
              <w:top w:val="single" w:sz="4" w:space="0" w:color="000000"/>
              <w:left w:val="single" w:sz="4" w:space="0" w:color="000000"/>
              <w:bottom w:val="single" w:sz="4" w:space="0" w:color="000000"/>
              <w:right w:val="single" w:sz="4" w:space="0" w:color="000000"/>
            </w:tcBorders>
          </w:tcPr>
          <w:p w14:paraId="118A4E18"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Applicant’s Community Engagement Plan identifies some relevant stakeholders, outlines some methods of community engagement, and has a reasonable timeline of completion. </w:t>
            </w:r>
          </w:p>
        </w:tc>
        <w:tc>
          <w:tcPr>
            <w:tcW w:w="870" w:type="dxa"/>
            <w:tcBorders>
              <w:top w:val="single" w:sz="4" w:space="0" w:color="000000"/>
              <w:left w:val="single" w:sz="4" w:space="0" w:color="000000"/>
              <w:bottom w:val="single" w:sz="4" w:space="0" w:color="000000"/>
              <w:right w:val="single" w:sz="4" w:space="0" w:color="000000"/>
            </w:tcBorders>
          </w:tcPr>
          <w:p w14:paraId="01E29F93" w14:textId="77777777" w:rsidR="002E0139" w:rsidRPr="00E47621" w:rsidRDefault="002E0139" w:rsidP="00422516">
            <w:pPr>
              <w:spacing w:after="160" w:line="259" w:lineRule="auto"/>
              <w:ind w:left="0" w:firstLine="0"/>
              <w:rPr>
                <w:rFonts w:ascii="Tahoma" w:hAnsi="Tahoma" w:cs="Tahoma"/>
              </w:rPr>
            </w:pPr>
          </w:p>
        </w:tc>
      </w:tr>
      <w:tr w:rsidR="002E0139" w:rsidRPr="00E47621" w14:paraId="420115E5" w14:textId="77777777" w:rsidTr="00422516">
        <w:trPr>
          <w:trHeight w:val="828"/>
        </w:trPr>
        <w:tc>
          <w:tcPr>
            <w:tcW w:w="935" w:type="dxa"/>
            <w:tcBorders>
              <w:top w:val="single" w:sz="4" w:space="0" w:color="000000"/>
              <w:left w:val="single" w:sz="4" w:space="0" w:color="000000"/>
              <w:bottom w:val="single" w:sz="4" w:space="0" w:color="000000"/>
              <w:right w:val="single" w:sz="4" w:space="0" w:color="000000"/>
            </w:tcBorders>
          </w:tcPr>
          <w:p w14:paraId="0C3255F7" w14:textId="77777777" w:rsidR="002E0139" w:rsidRPr="00E47621" w:rsidRDefault="002E0139" w:rsidP="00422516">
            <w:pPr>
              <w:spacing w:after="0" w:line="259" w:lineRule="auto"/>
              <w:ind w:left="0" w:right="26" w:firstLine="0"/>
              <w:jc w:val="center"/>
              <w:rPr>
                <w:rFonts w:ascii="Tahoma" w:hAnsi="Tahoma" w:cs="Tahoma"/>
              </w:rPr>
            </w:pPr>
            <w:r w:rsidRPr="00E47621">
              <w:rPr>
                <w:rFonts w:ascii="Tahoma" w:hAnsi="Tahoma" w:cs="Tahoma"/>
              </w:rPr>
              <w:t xml:space="preserve">0 </w:t>
            </w:r>
          </w:p>
        </w:tc>
        <w:tc>
          <w:tcPr>
            <w:tcW w:w="8423" w:type="dxa"/>
            <w:tcBorders>
              <w:top w:val="single" w:sz="4" w:space="0" w:color="000000"/>
              <w:left w:val="single" w:sz="4" w:space="0" w:color="000000"/>
              <w:bottom w:val="single" w:sz="4" w:space="0" w:color="000000"/>
              <w:right w:val="single" w:sz="4" w:space="0" w:color="000000"/>
            </w:tcBorders>
          </w:tcPr>
          <w:p w14:paraId="02189690"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Applicant’s Community Engagement Plan lacks detail, has an unreasonable timeline, outlines ineffective methods of community engagement, or was not submitted. </w:t>
            </w:r>
          </w:p>
        </w:tc>
        <w:tc>
          <w:tcPr>
            <w:tcW w:w="870" w:type="dxa"/>
            <w:tcBorders>
              <w:top w:val="single" w:sz="4" w:space="0" w:color="000000"/>
              <w:left w:val="single" w:sz="4" w:space="0" w:color="000000"/>
              <w:bottom w:val="single" w:sz="4" w:space="0" w:color="000000"/>
              <w:right w:val="single" w:sz="4" w:space="0" w:color="000000"/>
            </w:tcBorders>
          </w:tcPr>
          <w:p w14:paraId="0454BDC6" w14:textId="77777777" w:rsidR="002E0139" w:rsidRPr="00E47621" w:rsidRDefault="002E0139" w:rsidP="00422516">
            <w:pPr>
              <w:spacing w:after="160" w:line="259" w:lineRule="auto"/>
              <w:ind w:left="0" w:firstLine="0"/>
              <w:rPr>
                <w:rFonts w:ascii="Tahoma" w:hAnsi="Tahoma" w:cs="Tahoma"/>
              </w:rPr>
            </w:pPr>
          </w:p>
        </w:tc>
      </w:tr>
    </w:tbl>
    <w:p w14:paraId="3EB1CF2B" w14:textId="77777777" w:rsidR="002E0139" w:rsidRPr="00E47621" w:rsidRDefault="002E0139" w:rsidP="002E0139">
      <w:pPr>
        <w:spacing w:after="0" w:line="259" w:lineRule="auto"/>
        <w:ind w:left="-1440" w:right="10800" w:firstLine="0"/>
        <w:rPr>
          <w:rFonts w:ascii="Tahoma" w:hAnsi="Tahoma" w:cs="Tahoma"/>
        </w:rPr>
      </w:pPr>
    </w:p>
    <w:tbl>
      <w:tblPr>
        <w:tblStyle w:val="TableGrid"/>
        <w:tblW w:w="10226" w:type="dxa"/>
        <w:tblInd w:w="-432" w:type="dxa"/>
        <w:tblCellMar>
          <w:top w:w="48" w:type="dxa"/>
          <w:left w:w="108" w:type="dxa"/>
          <w:right w:w="107" w:type="dxa"/>
        </w:tblCellMar>
        <w:tblLook w:val="04A0" w:firstRow="1" w:lastRow="0" w:firstColumn="1" w:lastColumn="0" w:noHBand="0" w:noVBand="1"/>
      </w:tblPr>
      <w:tblGrid>
        <w:gridCol w:w="934"/>
        <w:gridCol w:w="8353"/>
        <w:gridCol w:w="939"/>
      </w:tblGrid>
      <w:tr w:rsidR="002E0139" w:rsidRPr="00E47621" w14:paraId="1265AE8B" w14:textId="77777777" w:rsidTr="00422516">
        <w:trPr>
          <w:trHeight w:val="519"/>
        </w:trPr>
        <w:tc>
          <w:tcPr>
            <w:tcW w:w="9357" w:type="dxa"/>
            <w:gridSpan w:val="2"/>
            <w:tcBorders>
              <w:top w:val="single" w:sz="4" w:space="0" w:color="000000"/>
              <w:left w:val="single" w:sz="4" w:space="0" w:color="000000"/>
              <w:bottom w:val="single" w:sz="4" w:space="0" w:color="000000"/>
              <w:right w:val="single" w:sz="4" w:space="0" w:color="000000"/>
            </w:tcBorders>
          </w:tcPr>
          <w:p w14:paraId="46657F22" w14:textId="77777777" w:rsidR="002E0139" w:rsidRPr="00E47621" w:rsidRDefault="002E0139" w:rsidP="00422516">
            <w:pPr>
              <w:spacing w:after="0" w:line="259" w:lineRule="auto"/>
              <w:ind w:left="0" w:right="5" w:firstLine="0"/>
              <w:jc w:val="center"/>
              <w:rPr>
                <w:rFonts w:ascii="Tahoma" w:hAnsi="Tahoma" w:cs="Tahoma"/>
              </w:rPr>
            </w:pPr>
            <w:r w:rsidRPr="00E47621">
              <w:rPr>
                <w:rFonts w:ascii="Tahoma" w:hAnsi="Tahoma" w:cs="Tahoma"/>
                <w:b/>
              </w:rPr>
              <w:t xml:space="preserve">Total Points for “Community Engagement” </w:t>
            </w:r>
          </w:p>
        </w:tc>
        <w:tc>
          <w:tcPr>
            <w:tcW w:w="869" w:type="dxa"/>
            <w:tcBorders>
              <w:top w:val="single" w:sz="4" w:space="0" w:color="000000"/>
              <w:left w:val="single" w:sz="4" w:space="0" w:color="000000"/>
              <w:bottom w:val="single" w:sz="4" w:space="0" w:color="000000"/>
              <w:right w:val="single" w:sz="4" w:space="0" w:color="000000"/>
            </w:tcBorders>
          </w:tcPr>
          <w:p w14:paraId="3ECB2560"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/10 </w:t>
            </w:r>
          </w:p>
        </w:tc>
      </w:tr>
      <w:tr w:rsidR="002E0139" w:rsidRPr="00E47621" w14:paraId="07FD0A69" w14:textId="77777777" w:rsidTr="00422516">
        <w:trPr>
          <w:trHeight w:val="1538"/>
        </w:trPr>
        <w:tc>
          <w:tcPr>
            <w:tcW w:w="9357" w:type="dxa"/>
            <w:gridSpan w:val="2"/>
            <w:tcBorders>
              <w:top w:val="single" w:sz="4" w:space="0" w:color="000000"/>
              <w:left w:val="single" w:sz="4" w:space="0" w:color="000000"/>
              <w:bottom w:val="single" w:sz="4" w:space="0" w:color="000000"/>
              <w:right w:val="nil"/>
            </w:tcBorders>
          </w:tcPr>
          <w:p w14:paraId="61E5B5BA"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Comments: </w:t>
            </w:r>
          </w:p>
        </w:tc>
        <w:tc>
          <w:tcPr>
            <w:tcW w:w="869" w:type="dxa"/>
            <w:tcBorders>
              <w:top w:val="single" w:sz="4" w:space="0" w:color="000000"/>
              <w:left w:val="nil"/>
              <w:bottom w:val="single" w:sz="4" w:space="0" w:color="000000"/>
              <w:right w:val="single" w:sz="4" w:space="0" w:color="000000"/>
            </w:tcBorders>
          </w:tcPr>
          <w:p w14:paraId="4479995B" w14:textId="77777777" w:rsidR="002E0139" w:rsidRPr="00E47621" w:rsidRDefault="002E0139" w:rsidP="00422516">
            <w:pPr>
              <w:spacing w:after="160" w:line="259" w:lineRule="auto"/>
              <w:ind w:left="0" w:firstLine="0"/>
              <w:rPr>
                <w:rFonts w:ascii="Tahoma" w:hAnsi="Tahoma" w:cs="Tahoma"/>
              </w:rPr>
            </w:pPr>
          </w:p>
        </w:tc>
      </w:tr>
      <w:tr w:rsidR="002E0139" w:rsidRPr="00E47621" w14:paraId="72DCF0D0" w14:textId="77777777" w:rsidTr="00422516">
        <w:trPr>
          <w:trHeight w:val="517"/>
        </w:trPr>
        <w:tc>
          <w:tcPr>
            <w:tcW w:w="9357" w:type="dxa"/>
            <w:gridSpan w:val="2"/>
            <w:tcBorders>
              <w:top w:val="single" w:sz="4" w:space="0" w:color="000000"/>
              <w:left w:val="single" w:sz="4" w:space="0" w:color="000000"/>
              <w:bottom w:val="single" w:sz="4" w:space="0" w:color="000000"/>
              <w:right w:val="nil"/>
            </w:tcBorders>
            <w:shd w:val="clear" w:color="auto" w:fill="000000"/>
          </w:tcPr>
          <w:p w14:paraId="1185032A" w14:textId="77777777" w:rsidR="002E0139" w:rsidRPr="00E47621" w:rsidRDefault="002E0139" w:rsidP="00422516">
            <w:pPr>
              <w:spacing w:after="160" w:line="259" w:lineRule="auto"/>
              <w:ind w:left="0" w:firstLine="0"/>
              <w:rPr>
                <w:rFonts w:ascii="Tahoma" w:hAnsi="Tahoma" w:cs="Tahoma"/>
              </w:rPr>
            </w:pPr>
          </w:p>
        </w:tc>
        <w:tc>
          <w:tcPr>
            <w:tcW w:w="869" w:type="dxa"/>
            <w:tcBorders>
              <w:top w:val="single" w:sz="4" w:space="0" w:color="000000"/>
              <w:left w:val="nil"/>
              <w:bottom w:val="single" w:sz="4" w:space="0" w:color="000000"/>
              <w:right w:val="single" w:sz="4" w:space="0" w:color="000000"/>
            </w:tcBorders>
            <w:shd w:val="clear" w:color="auto" w:fill="000000"/>
          </w:tcPr>
          <w:p w14:paraId="36D70B65" w14:textId="77777777" w:rsidR="002E0139" w:rsidRPr="00E47621" w:rsidRDefault="002E0139" w:rsidP="00422516">
            <w:pPr>
              <w:spacing w:after="160" w:line="259" w:lineRule="auto"/>
              <w:ind w:left="0" w:firstLine="0"/>
              <w:rPr>
                <w:rFonts w:ascii="Tahoma" w:hAnsi="Tahoma" w:cs="Tahoma"/>
              </w:rPr>
            </w:pPr>
          </w:p>
        </w:tc>
      </w:tr>
      <w:tr w:rsidR="002E0139" w:rsidRPr="00E47621" w14:paraId="127A7822" w14:textId="77777777" w:rsidTr="00422516">
        <w:trPr>
          <w:trHeight w:val="352"/>
        </w:trPr>
        <w:tc>
          <w:tcPr>
            <w:tcW w:w="9357" w:type="dxa"/>
            <w:gridSpan w:val="2"/>
            <w:tcBorders>
              <w:top w:val="single" w:sz="4" w:space="0" w:color="000000"/>
              <w:left w:val="single" w:sz="4" w:space="0" w:color="000000"/>
              <w:bottom w:val="single" w:sz="4" w:space="0" w:color="000000"/>
              <w:right w:val="nil"/>
            </w:tcBorders>
          </w:tcPr>
          <w:p w14:paraId="210F5493" w14:textId="77777777" w:rsidR="002E0139" w:rsidRPr="00E47621" w:rsidRDefault="002E0139" w:rsidP="00422516">
            <w:pPr>
              <w:spacing w:after="0" w:line="259" w:lineRule="auto"/>
              <w:ind w:left="1225" w:firstLine="0"/>
              <w:jc w:val="center"/>
              <w:rPr>
                <w:rFonts w:ascii="Tahoma" w:hAnsi="Tahoma" w:cs="Tahoma"/>
              </w:rPr>
            </w:pPr>
            <w:r w:rsidRPr="00E47621">
              <w:rPr>
                <w:rFonts w:ascii="Tahoma" w:hAnsi="Tahoma" w:cs="Tahoma"/>
                <w:b/>
                <w:sz w:val="24"/>
              </w:rPr>
              <w:t xml:space="preserve">5. </w:t>
            </w:r>
            <w:r w:rsidRPr="00E47621">
              <w:rPr>
                <w:rFonts w:ascii="Tahoma" w:hAnsi="Tahoma" w:cs="Tahoma"/>
                <w:b/>
                <w:sz w:val="28"/>
              </w:rPr>
              <w:t>Overall Desirability and Location</w:t>
            </w:r>
          </w:p>
        </w:tc>
        <w:tc>
          <w:tcPr>
            <w:tcW w:w="869" w:type="dxa"/>
            <w:tcBorders>
              <w:top w:val="single" w:sz="4" w:space="0" w:color="000000"/>
              <w:left w:val="nil"/>
              <w:bottom w:val="single" w:sz="4" w:space="0" w:color="000000"/>
              <w:right w:val="single" w:sz="4" w:space="0" w:color="000000"/>
            </w:tcBorders>
          </w:tcPr>
          <w:p w14:paraId="642C4C5D" w14:textId="77777777" w:rsidR="002E0139" w:rsidRPr="00E47621" w:rsidRDefault="002E0139" w:rsidP="00422516">
            <w:pPr>
              <w:spacing w:after="160" w:line="259" w:lineRule="auto"/>
              <w:ind w:left="0" w:firstLine="0"/>
              <w:rPr>
                <w:rFonts w:ascii="Tahoma" w:hAnsi="Tahoma" w:cs="Tahoma"/>
              </w:rPr>
            </w:pPr>
          </w:p>
        </w:tc>
      </w:tr>
      <w:tr w:rsidR="002E0139" w:rsidRPr="00E47621" w14:paraId="5E547277" w14:textId="77777777" w:rsidTr="00422516">
        <w:trPr>
          <w:trHeight w:val="547"/>
        </w:trPr>
        <w:tc>
          <w:tcPr>
            <w:tcW w:w="934" w:type="dxa"/>
            <w:tcBorders>
              <w:top w:val="single" w:sz="4" w:space="0" w:color="000000"/>
              <w:left w:val="single" w:sz="4" w:space="0" w:color="000000"/>
              <w:bottom w:val="single" w:sz="4" w:space="0" w:color="000000"/>
              <w:right w:val="single" w:sz="4" w:space="0" w:color="000000"/>
            </w:tcBorders>
          </w:tcPr>
          <w:p w14:paraId="7F5F7CDA" w14:textId="77777777" w:rsidR="002E0139" w:rsidRPr="00E47621" w:rsidRDefault="002E0139" w:rsidP="00422516">
            <w:pPr>
              <w:spacing w:after="0" w:line="259" w:lineRule="auto"/>
              <w:ind w:left="0" w:right="1" w:firstLine="0"/>
              <w:jc w:val="center"/>
              <w:rPr>
                <w:rFonts w:ascii="Tahoma" w:hAnsi="Tahoma" w:cs="Tahoma"/>
              </w:rPr>
            </w:pPr>
            <w:r w:rsidRPr="00E47621">
              <w:rPr>
                <w:rFonts w:ascii="Tahoma" w:hAnsi="Tahoma" w:cs="Tahoma"/>
                <w:b/>
                <w:sz w:val="24"/>
              </w:rPr>
              <w:t xml:space="preserve">Scale </w:t>
            </w:r>
          </w:p>
        </w:tc>
        <w:tc>
          <w:tcPr>
            <w:tcW w:w="8423" w:type="dxa"/>
            <w:tcBorders>
              <w:top w:val="single" w:sz="4" w:space="0" w:color="000000"/>
              <w:left w:val="single" w:sz="4" w:space="0" w:color="000000"/>
              <w:bottom w:val="single" w:sz="4" w:space="0" w:color="000000"/>
              <w:right w:val="single" w:sz="4" w:space="0" w:color="000000"/>
            </w:tcBorders>
          </w:tcPr>
          <w:p w14:paraId="0D45A27F" w14:textId="77777777" w:rsidR="002E0139" w:rsidRPr="00E47621" w:rsidRDefault="002E0139" w:rsidP="00422516">
            <w:pPr>
              <w:spacing w:after="0" w:line="259" w:lineRule="auto"/>
              <w:ind w:left="0" w:right="3" w:firstLine="0"/>
              <w:jc w:val="center"/>
              <w:rPr>
                <w:rFonts w:ascii="Tahoma" w:hAnsi="Tahoma" w:cs="Tahoma"/>
              </w:rPr>
            </w:pPr>
            <w:r w:rsidRPr="00E47621">
              <w:rPr>
                <w:rFonts w:ascii="Tahoma" w:hAnsi="Tahoma" w:cs="Tahoma"/>
                <w:b/>
                <w:sz w:val="24"/>
              </w:rPr>
              <w:t xml:space="preserve">Scoring Criteria </w:t>
            </w:r>
          </w:p>
        </w:tc>
        <w:tc>
          <w:tcPr>
            <w:tcW w:w="869" w:type="dxa"/>
            <w:tcBorders>
              <w:top w:val="single" w:sz="4" w:space="0" w:color="000000"/>
              <w:left w:val="single" w:sz="4" w:space="0" w:color="000000"/>
              <w:bottom w:val="single" w:sz="4" w:space="0" w:color="000000"/>
              <w:right w:val="single" w:sz="4" w:space="0" w:color="000000"/>
            </w:tcBorders>
          </w:tcPr>
          <w:p w14:paraId="437799CF" w14:textId="77777777" w:rsidR="002E0139" w:rsidRPr="00E47621" w:rsidRDefault="002E0139" w:rsidP="00422516">
            <w:pPr>
              <w:spacing w:after="0" w:line="259" w:lineRule="auto"/>
              <w:ind w:left="50" w:firstLine="0"/>
              <w:rPr>
                <w:rFonts w:ascii="Tahoma" w:hAnsi="Tahoma" w:cs="Tahoma"/>
              </w:rPr>
            </w:pPr>
            <w:r w:rsidRPr="00E47621">
              <w:rPr>
                <w:rFonts w:ascii="Tahoma" w:hAnsi="Tahoma" w:cs="Tahoma"/>
                <w:b/>
                <w:sz w:val="24"/>
              </w:rPr>
              <w:t xml:space="preserve">Score </w:t>
            </w:r>
          </w:p>
        </w:tc>
      </w:tr>
      <w:tr w:rsidR="002E0139" w:rsidRPr="00E47621" w14:paraId="09056631" w14:textId="77777777" w:rsidTr="00422516">
        <w:trPr>
          <w:trHeight w:val="519"/>
        </w:trPr>
        <w:tc>
          <w:tcPr>
            <w:tcW w:w="934" w:type="dxa"/>
            <w:tcBorders>
              <w:top w:val="single" w:sz="4" w:space="0" w:color="000000"/>
              <w:left w:val="single" w:sz="4" w:space="0" w:color="000000"/>
              <w:bottom w:val="single" w:sz="4" w:space="0" w:color="000000"/>
              <w:right w:val="single" w:sz="4" w:space="0" w:color="000000"/>
            </w:tcBorders>
          </w:tcPr>
          <w:p w14:paraId="68B81805" w14:textId="77777777" w:rsidR="002E0139" w:rsidRPr="00E47621" w:rsidRDefault="002E0139" w:rsidP="00422516">
            <w:pPr>
              <w:spacing w:after="0" w:line="259" w:lineRule="auto"/>
              <w:ind w:left="1" w:firstLine="0"/>
              <w:jc w:val="center"/>
              <w:rPr>
                <w:rFonts w:ascii="Tahoma" w:hAnsi="Tahoma" w:cs="Tahoma"/>
              </w:rPr>
            </w:pPr>
            <w:r w:rsidRPr="00E47621">
              <w:rPr>
                <w:rFonts w:ascii="Tahoma" w:hAnsi="Tahoma" w:cs="Tahoma"/>
              </w:rPr>
              <w:t xml:space="preserve">20 </w:t>
            </w:r>
          </w:p>
        </w:tc>
        <w:tc>
          <w:tcPr>
            <w:tcW w:w="8423" w:type="dxa"/>
            <w:tcBorders>
              <w:top w:val="single" w:sz="4" w:space="0" w:color="000000"/>
              <w:left w:val="single" w:sz="4" w:space="0" w:color="000000"/>
              <w:bottom w:val="single" w:sz="4" w:space="0" w:color="000000"/>
              <w:right w:val="single" w:sz="4" w:space="0" w:color="000000"/>
            </w:tcBorders>
          </w:tcPr>
          <w:p w14:paraId="797E5B05" w14:textId="77777777" w:rsidR="002E0139" w:rsidRPr="00E47621" w:rsidRDefault="002E0139" w:rsidP="00422516">
            <w:pPr>
              <w:spacing w:after="0" w:line="259" w:lineRule="auto"/>
              <w:ind w:left="0" w:right="2" w:firstLine="0"/>
              <w:jc w:val="center"/>
              <w:rPr>
                <w:rFonts w:ascii="Tahoma" w:hAnsi="Tahoma" w:cs="Tahoma"/>
              </w:rPr>
            </w:pPr>
            <w:r w:rsidRPr="00E47621">
              <w:rPr>
                <w:rFonts w:ascii="Tahoma" w:hAnsi="Tahoma" w:cs="Tahoma"/>
              </w:rPr>
              <w:t xml:space="preserve">Proposed project site is in a high need area for affordable housing. </w:t>
            </w:r>
          </w:p>
        </w:tc>
        <w:tc>
          <w:tcPr>
            <w:tcW w:w="869" w:type="dxa"/>
            <w:tcBorders>
              <w:top w:val="single" w:sz="4" w:space="0" w:color="000000"/>
              <w:left w:val="single" w:sz="4" w:space="0" w:color="000000"/>
              <w:bottom w:val="single" w:sz="4" w:space="0" w:color="000000"/>
              <w:right w:val="single" w:sz="4" w:space="0" w:color="000000"/>
            </w:tcBorders>
          </w:tcPr>
          <w:p w14:paraId="7F76BB89" w14:textId="77777777" w:rsidR="002E0139" w:rsidRPr="00E47621" w:rsidRDefault="002E0139" w:rsidP="00422516">
            <w:pPr>
              <w:spacing w:after="160" w:line="259" w:lineRule="auto"/>
              <w:ind w:left="0" w:firstLine="0"/>
              <w:rPr>
                <w:rFonts w:ascii="Tahoma" w:hAnsi="Tahoma" w:cs="Tahoma"/>
              </w:rPr>
            </w:pPr>
          </w:p>
        </w:tc>
      </w:tr>
      <w:tr w:rsidR="002E0139" w:rsidRPr="00E47621" w14:paraId="1AD87C89" w14:textId="77777777" w:rsidTr="00422516">
        <w:trPr>
          <w:trHeight w:val="828"/>
        </w:trPr>
        <w:tc>
          <w:tcPr>
            <w:tcW w:w="934" w:type="dxa"/>
            <w:tcBorders>
              <w:top w:val="single" w:sz="4" w:space="0" w:color="000000"/>
              <w:left w:val="single" w:sz="4" w:space="0" w:color="000000"/>
              <w:bottom w:val="single" w:sz="4" w:space="0" w:color="000000"/>
              <w:right w:val="single" w:sz="4" w:space="0" w:color="000000"/>
            </w:tcBorders>
          </w:tcPr>
          <w:p w14:paraId="2F2E1D2D" w14:textId="77777777" w:rsidR="002E0139" w:rsidRPr="00E47621" w:rsidRDefault="002E0139" w:rsidP="00422516">
            <w:pPr>
              <w:spacing w:after="0" w:line="259" w:lineRule="auto"/>
              <w:ind w:left="1" w:firstLine="0"/>
              <w:jc w:val="center"/>
              <w:rPr>
                <w:rFonts w:ascii="Tahoma" w:hAnsi="Tahoma" w:cs="Tahoma"/>
              </w:rPr>
            </w:pPr>
            <w:r w:rsidRPr="00E47621">
              <w:rPr>
                <w:rFonts w:ascii="Tahoma" w:hAnsi="Tahoma" w:cs="Tahoma"/>
              </w:rPr>
              <w:t xml:space="preserve">10 </w:t>
            </w:r>
          </w:p>
        </w:tc>
        <w:tc>
          <w:tcPr>
            <w:tcW w:w="8423" w:type="dxa"/>
            <w:tcBorders>
              <w:top w:val="single" w:sz="4" w:space="0" w:color="000000"/>
              <w:left w:val="single" w:sz="4" w:space="0" w:color="000000"/>
              <w:bottom w:val="single" w:sz="4" w:space="0" w:color="000000"/>
              <w:right w:val="single" w:sz="4" w:space="0" w:color="000000"/>
            </w:tcBorders>
          </w:tcPr>
          <w:p w14:paraId="172203BE"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Proposed project site is not in a current high need area, but documentation demonstrates current lack of affordable housing stock and market demand for more options. </w:t>
            </w:r>
          </w:p>
        </w:tc>
        <w:tc>
          <w:tcPr>
            <w:tcW w:w="869" w:type="dxa"/>
            <w:tcBorders>
              <w:top w:val="single" w:sz="4" w:space="0" w:color="000000"/>
              <w:left w:val="single" w:sz="4" w:space="0" w:color="000000"/>
              <w:bottom w:val="single" w:sz="4" w:space="0" w:color="000000"/>
              <w:right w:val="single" w:sz="4" w:space="0" w:color="000000"/>
            </w:tcBorders>
          </w:tcPr>
          <w:p w14:paraId="0EF652F0" w14:textId="77777777" w:rsidR="002E0139" w:rsidRPr="00E47621" w:rsidRDefault="002E0139" w:rsidP="00422516">
            <w:pPr>
              <w:spacing w:after="160" w:line="259" w:lineRule="auto"/>
              <w:ind w:left="0" w:firstLine="0"/>
              <w:rPr>
                <w:rFonts w:ascii="Tahoma" w:hAnsi="Tahoma" w:cs="Tahoma"/>
              </w:rPr>
            </w:pPr>
          </w:p>
        </w:tc>
      </w:tr>
      <w:tr w:rsidR="002E0139" w:rsidRPr="00E47621" w14:paraId="343A08F9" w14:textId="77777777" w:rsidTr="00422516">
        <w:trPr>
          <w:trHeight w:val="518"/>
        </w:trPr>
        <w:tc>
          <w:tcPr>
            <w:tcW w:w="934" w:type="dxa"/>
            <w:tcBorders>
              <w:top w:val="single" w:sz="4" w:space="0" w:color="000000"/>
              <w:left w:val="single" w:sz="4" w:space="0" w:color="000000"/>
              <w:bottom w:val="single" w:sz="4" w:space="0" w:color="000000"/>
              <w:right w:val="single" w:sz="4" w:space="0" w:color="000000"/>
            </w:tcBorders>
          </w:tcPr>
          <w:p w14:paraId="7E2E41D9" w14:textId="77777777" w:rsidR="002E0139" w:rsidRPr="00E47621" w:rsidRDefault="002E0139" w:rsidP="00422516">
            <w:pPr>
              <w:spacing w:after="0" w:line="259" w:lineRule="auto"/>
              <w:ind w:left="0" w:right="2" w:firstLine="0"/>
              <w:jc w:val="center"/>
              <w:rPr>
                <w:rFonts w:ascii="Tahoma" w:hAnsi="Tahoma" w:cs="Tahoma"/>
              </w:rPr>
            </w:pPr>
            <w:r w:rsidRPr="00E47621">
              <w:rPr>
                <w:rFonts w:ascii="Tahoma" w:hAnsi="Tahoma" w:cs="Tahoma"/>
              </w:rPr>
              <w:t xml:space="preserve">0 </w:t>
            </w:r>
          </w:p>
        </w:tc>
        <w:tc>
          <w:tcPr>
            <w:tcW w:w="8423" w:type="dxa"/>
            <w:tcBorders>
              <w:top w:val="single" w:sz="4" w:space="0" w:color="000000"/>
              <w:left w:val="single" w:sz="4" w:space="0" w:color="000000"/>
              <w:bottom w:val="single" w:sz="4" w:space="0" w:color="000000"/>
              <w:right w:val="single" w:sz="4" w:space="0" w:color="000000"/>
            </w:tcBorders>
          </w:tcPr>
          <w:p w14:paraId="4FA116DF" w14:textId="77777777" w:rsidR="002E0139" w:rsidRPr="00E47621" w:rsidRDefault="002E0139" w:rsidP="00422516">
            <w:pPr>
              <w:spacing w:after="0" w:line="259" w:lineRule="auto"/>
              <w:ind w:left="0" w:right="4" w:firstLine="0"/>
              <w:jc w:val="center"/>
              <w:rPr>
                <w:rFonts w:ascii="Tahoma" w:hAnsi="Tahoma" w:cs="Tahoma"/>
              </w:rPr>
            </w:pPr>
            <w:r w:rsidRPr="00E47621">
              <w:rPr>
                <w:rFonts w:ascii="Tahoma" w:hAnsi="Tahoma" w:cs="Tahoma"/>
              </w:rPr>
              <w:t xml:space="preserve">Inadequate to no documentation was provided to establish need. </w:t>
            </w:r>
          </w:p>
        </w:tc>
        <w:tc>
          <w:tcPr>
            <w:tcW w:w="869" w:type="dxa"/>
            <w:tcBorders>
              <w:top w:val="single" w:sz="4" w:space="0" w:color="000000"/>
              <w:left w:val="single" w:sz="4" w:space="0" w:color="000000"/>
              <w:bottom w:val="single" w:sz="4" w:space="0" w:color="000000"/>
              <w:right w:val="single" w:sz="4" w:space="0" w:color="000000"/>
            </w:tcBorders>
          </w:tcPr>
          <w:p w14:paraId="71F7385C" w14:textId="77777777" w:rsidR="002E0139" w:rsidRPr="00E47621" w:rsidRDefault="002E0139" w:rsidP="00422516">
            <w:pPr>
              <w:spacing w:after="160" w:line="259" w:lineRule="auto"/>
              <w:ind w:left="0" w:firstLine="0"/>
              <w:rPr>
                <w:rFonts w:ascii="Tahoma" w:hAnsi="Tahoma" w:cs="Tahoma"/>
              </w:rPr>
            </w:pPr>
          </w:p>
        </w:tc>
      </w:tr>
      <w:tr w:rsidR="002E0139" w:rsidRPr="00E47621" w14:paraId="1BEEA4CD" w14:textId="77777777" w:rsidTr="00422516">
        <w:trPr>
          <w:trHeight w:val="518"/>
        </w:trPr>
        <w:tc>
          <w:tcPr>
            <w:tcW w:w="9357" w:type="dxa"/>
            <w:gridSpan w:val="2"/>
            <w:tcBorders>
              <w:top w:val="single" w:sz="4" w:space="0" w:color="000000"/>
              <w:left w:val="single" w:sz="4" w:space="0" w:color="000000"/>
              <w:bottom w:val="single" w:sz="4" w:space="0" w:color="000000"/>
              <w:right w:val="single" w:sz="4" w:space="0" w:color="000000"/>
            </w:tcBorders>
          </w:tcPr>
          <w:p w14:paraId="3177137F" w14:textId="77777777" w:rsidR="002E0139" w:rsidRPr="00E47621" w:rsidRDefault="002E0139" w:rsidP="00422516">
            <w:pPr>
              <w:spacing w:after="0" w:line="259" w:lineRule="auto"/>
              <w:ind w:left="0" w:right="3" w:firstLine="0"/>
              <w:jc w:val="center"/>
              <w:rPr>
                <w:rFonts w:ascii="Tahoma" w:hAnsi="Tahoma" w:cs="Tahoma"/>
              </w:rPr>
            </w:pPr>
            <w:r w:rsidRPr="00E47621">
              <w:rPr>
                <w:rFonts w:ascii="Tahoma" w:hAnsi="Tahoma" w:cs="Tahoma"/>
                <w:b/>
              </w:rPr>
              <w:t xml:space="preserve">Total Points for “Overall Desirability and Location” </w:t>
            </w:r>
          </w:p>
        </w:tc>
        <w:tc>
          <w:tcPr>
            <w:tcW w:w="869" w:type="dxa"/>
            <w:tcBorders>
              <w:top w:val="single" w:sz="4" w:space="0" w:color="000000"/>
              <w:left w:val="single" w:sz="4" w:space="0" w:color="000000"/>
              <w:bottom w:val="single" w:sz="4" w:space="0" w:color="000000"/>
              <w:right w:val="single" w:sz="4" w:space="0" w:color="000000"/>
            </w:tcBorders>
          </w:tcPr>
          <w:p w14:paraId="4033BD36"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/20 </w:t>
            </w:r>
          </w:p>
        </w:tc>
      </w:tr>
      <w:tr w:rsidR="002E0139" w:rsidRPr="00E47621" w14:paraId="5C13E3DE" w14:textId="77777777" w:rsidTr="00422516">
        <w:trPr>
          <w:trHeight w:val="1534"/>
        </w:trPr>
        <w:tc>
          <w:tcPr>
            <w:tcW w:w="9357" w:type="dxa"/>
            <w:gridSpan w:val="2"/>
            <w:tcBorders>
              <w:top w:val="single" w:sz="4" w:space="0" w:color="000000"/>
              <w:left w:val="single" w:sz="4" w:space="0" w:color="000000"/>
              <w:bottom w:val="nil"/>
              <w:right w:val="nil"/>
            </w:tcBorders>
          </w:tcPr>
          <w:p w14:paraId="2D34FA55"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Comments: </w:t>
            </w:r>
          </w:p>
        </w:tc>
        <w:tc>
          <w:tcPr>
            <w:tcW w:w="869" w:type="dxa"/>
            <w:tcBorders>
              <w:top w:val="single" w:sz="4" w:space="0" w:color="000000"/>
              <w:left w:val="nil"/>
              <w:bottom w:val="nil"/>
              <w:right w:val="single" w:sz="4" w:space="0" w:color="000000"/>
            </w:tcBorders>
          </w:tcPr>
          <w:p w14:paraId="647448A6" w14:textId="77777777" w:rsidR="002E0139" w:rsidRPr="00E47621" w:rsidRDefault="002E0139" w:rsidP="00422516">
            <w:pPr>
              <w:spacing w:after="160" w:line="259" w:lineRule="auto"/>
              <w:ind w:left="0" w:firstLine="0"/>
              <w:rPr>
                <w:rFonts w:ascii="Tahoma" w:hAnsi="Tahoma" w:cs="Tahoma"/>
              </w:rPr>
            </w:pPr>
          </w:p>
        </w:tc>
      </w:tr>
      <w:tr w:rsidR="002E0139" w:rsidRPr="00E47621" w14:paraId="1797C2FE" w14:textId="77777777" w:rsidTr="00422516">
        <w:trPr>
          <w:trHeight w:val="528"/>
        </w:trPr>
        <w:tc>
          <w:tcPr>
            <w:tcW w:w="9357" w:type="dxa"/>
            <w:gridSpan w:val="2"/>
            <w:tcBorders>
              <w:top w:val="nil"/>
              <w:left w:val="nil"/>
              <w:bottom w:val="nil"/>
              <w:right w:val="nil"/>
            </w:tcBorders>
            <w:shd w:val="clear" w:color="auto" w:fill="000000"/>
          </w:tcPr>
          <w:p w14:paraId="02199425" w14:textId="77777777" w:rsidR="002E0139" w:rsidRPr="00E47621" w:rsidRDefault="002E0139" w:rsidP="00422516">
            <w:pPr>
              <w:spacing w:after="160" w:line="259" w:lineRule="auto"/>
              <w:ind w:left="0" w:firstLine="0"/>
              <w:rPr>
                <w:rFonts w:ascii="Tahoma" w:hAnsi="Tahoma" w:cs="Tahoma"/>
              </w:rPr>
            </w:pPr>
          </w:p>
        </w:tc>
        <w:tc>
          <w:tcPr>
            <w:tcW w:w="869" w:type="dxa"/>
            <w:tcBorders>
              <w:top w:val="nil"/>
              <w:left w:val="nil"/>
              <w:bottom w:val="nil"/>
              <w:right w:val="nil"/>
            </w:tcBorders>
            <w:shd w:val="clear" w:color="auto" w:fill="000000"/>
          </w:tcPr>
          <w:p w14:paraId="2A54F069" w14:textId="77777777" w:rsidR="002E0139" w:rsidRPr="00E47621" w:rsidRDefault="002E0139" w:rsidP="00422516">
            <w:pPr>
              <w:spacing w:after="160" w:line="259" w:lineRule="auto"/>
              <w:ind w:left="0" w:firstLine="0"/>
              <w:rPr>
                <w:rFonts w:ascii="Tahoma" w:hAnsi="Tahoma" w:cs="Tahoma"/>
              </w:rPr>
            </w:pPr>
          </w:p>
        </w:tc>
      </w:tr>
      <w:tr w:rsidR="002E0139" w:rsidRPr="00E47621" w14:paraId="18096DD9" w14:textId="77777777" w:rsidTr="00422516">
        <w:trPr>
          <w:trHeight w:val="346"/>
        </w:trPr>
        <w:tc>
          <w:tcPr>
            <w:tcW w:w="9357" w:type="dxa"/>
            <w:gridSpan w:val="2"/>
            <w:tcBorders>
              <w:top w:val="nil"/>
              <w:left w:val="single" w:sz="4" w:space="0" w:color="000000"/>
              <w:bottom w:val="single" w:sz="4" w:space="0" w:color="000000"/>
              <w:right w:val="nil"/>
            </w:tcBorders>
          </w:tcPr>
          <w:p w14:paraId="34204265" w14:textId="77777777" w:rsidR="002E0139" w:rsidRPr="00E47621" w:rsidRDefault="002E0139" w:rsidP="00422516">
            <w:pPr>
              <w:spacing w:after="0" w:line="259" w:lineRule="auto"/>
              <w:ind w:left="1227" w:firstLine="0"/>
              <w:jc w:val="center"/>
              <w:rPr>
                <w:rFonts w:ascii="Tahoma" w:hAnsi="Tahoma" w:cs="Tahoma"/>
              </w:rPr>
            </w:pPr>
            <w:r w:rsidRPr="00E47621">
              <w:rPr>
                <w:rFonts w:ascii="Tahoma" w:hAnsi="Tahoma" w:cs="Tahoma"/>
                <w:b/>
                <w:sz w:val="24"/>
              </w:rPr>
              <w:lastRenderedPageBreak/>
              <w:t xml:space="preserve">6. </w:t>
            </w:r>
            <w:r w:rsidRPr="00E47621">
              <w:rPr>
                <w:rFonts w:ascii="Tahoma" w:hAnsi="Tahoma" w:cs="Tahoma"/>
                <w:b/>
                <w:sz w:val="28"/>
              </w:rPr>
              <w:t>Accessibility</w:t>
            </w:r>
          </w:p>
        </w:tc>
        <w:tc>
          <w:tcPr>
            <w:tcW w:w="869" w:type="dxa"/>
            <w:tcBorders>
              <w:top w:val="nil"/>
              <w:left w:val="nil"/>
              <w:bottom w:val="single" w:sz="4" w:space="0" w:color="000000"/>
              <w:right w:val="single" w:sz="4" w:space="0" w:color="000000"/>
            </w:tcBorders>
          </w:tcPr>
          <w:p w14:paraId="549FF867" w14:textId="77777777" w:rsidR="002E0139" w:rsidRPr="00E47621" w:rsidRDefault="002E0139" w:rsidP="00422516">
            <w:pPr>
              <w:spacing w:after="160" w:line="259" w:lineRule="auto"/>
              <w:ind w:left="0" w:firstLine="0"/>
              <w:rPr>
                <w:rFonts w:ascii="Tahoma" w:hAnsi="Tahoma" w:cs="Tahoma"/>
              </w:rPr>
            </w:pPr>
          </w:p>
        </w:tc>
      </w:tr>
      <w:tr w:rsidR="002E0139" w:rsidRPr="00E47621" w14:paraId="58EB9992" w14:textId="77777777" w:rsidTr="00422516">
        <w:trPr>
          <w:trHeight w:val="1138"/>
        </w:trPr>
        <w:tc>
          <w:tcPr>
            <w:tcW w:w="934" w:type="dxa"/>
            <w:tcBorders>
              <w:top w:val="single" w:sz="4" w:space="0" w:color="000000"/>
              <w:left w:val="single" w:sz="4" w:space="0" w:color="000000"/>
              <w:bottom w:val="single" w:sz="4" w:space="0" w:color="000000"/>
              <w:right w:val="single" w:sz="4" w:space="0" w:color="000000"/>
            </w:tcBorders>
          </w:tcPr>
          <w:p w14:paraId="3CC7DCEC" w14:textId="77777777" w:rsidR="002E0139" w:rsidRPr="00E47621" w:rsidRDefault="002E0139" w:rsidP="00422516">
            <w:pPr>
              <w:spacing w:after="0" w:line="259" w:lineRule="auto"/>
              <w:ind w:left="1" w:firstLine="0"/>
              <w:jc w:val="center"/>
              <w:rPr>
                <w:rFonts w:ascii="Tahoma" w:hAnsi="Tahoma" w:cs="Tahoma"/>
              </w:rPr>
            </w:pPr>
            <w:r w:rsidRPr="00E47621">
              <w:rPr>
                <w:rFonts w:ascii="Tahoma" w:hAnsi="Tahoma" w:cs="Tahoma"/>
              </w:rPr>
              <w:t xml:space="preserve">10 </w:t>
            </w:r>
          </w:p>
        </w:tc>
        <w:tc>
          <w:tcPr>
            <w:tcW w:w="8423" w:type="dxa"/>
            <w:tcBorders>
              <w:top w:val="single" w:sz="4" w:space="0" w:color="000000"/>
              <w:left w:val="single" w:sz="4" w:space="0" w:color="000000"/>
              <w:bottom w:val="single" w:sz="4" w:space="0" w:color="000000"/>
              <w:right w:val="single" w:sz="4" w:space="0" w:color="000000"/>
            </w:tcBorders>
          </w:tcPr>
          <w:p w14:paraId="5A732153"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Project is accessible by public transportation. Project is located within one to two miles of amenities, including: grocery stores, schools, banks, churches, hospitals, entertainment, civic space, and shopping. Most amenities are within an easy walking distance. </w:t>
            </w:r>
          </w:p>
        </w:tc>
        <w:tc>
          <w:tcPr>
            <w:tcW w:w="869" w:type="dxa"/>
            <w:tcBorders>
              <w:top w:val="single" w:sz="4" w:space="0" w:color="000000"/>
              <w:left w:val="single" w:sz="4" w:space="0" w:color="000000"/>
              <w:bottom w:val="single" w:sz="4" w:space="0" w:color="000000"/>
              <w:right w:val="single" w:sz="4" w:space="0" w:color="000000"/>
            </w:tcBorders>
          </w:tcPr>
          <w:p w14:paraId="0DD253F5" w14:textId="77777777" w:rsidR="002E0139" w:rsidRPr="00E47621" w:rsidRDefault="002E0139" w:rsidP="00422516">
            <w:pPr>
              <w:spacing w:after="160" w:line="259" w:lineRule="auto"/>
              <w:ind w:left="0" w:firstLine="0"/>
              <w:rPr>
                <w:rFonts w:ascii="Tahoma" w:hAnsi="Tahoma" w:cs="Tahoma"/>
              </w:rPr>
            </w:pPr>
          </w:p>
        </w:tc>
      </w:tr>
      <w:tr w:rsidR="002E0139" w:rsidRPr="00E47621" w14:paraId="40E96CF8" w14:textId="77777777" w:rsidTr="00422516">
        <w:trPr>
          <w:trHeight w:val="828"/>
        </w:trPr>
        <w:tc>
          <w:tcPr>
            <w:tcW w:w="934" w:type="dxa"/>
            <w:tcBorders>
              <w:top w:val="single" w:sz="4" w:space="0" w:color="000000"/>
              <w:left w:val="single" w:sz="4" w:space="0" w:color="000000"/>
              <w:bottom w:val="single" w:sz="4" w:space="0" w:color="000000"/>
              <w:right w:val="single" w:sz="4" w:space="0" w:color="000000"/>
            </w:tcBorders>
          </w:tcPr>
          <w:p w14:paraId="616F5F63" w14:textId="77777777" w:rsidR="002E0139" w:rsidRPr="00E47621" w:rsidRDefault="002E0139" w:rsidP="00422516">
            <w:pPr>
              <w:spacing w:after="0" w:line="259" w:lineRule="auto"/>
              <w:ind w:left="0" w:right="2" w:firstLine="0"/>
              <w:jc w:val="center"/>
              <w:rPr>
                <w:rFonts w:ascii="Tahoma" w:hAnsi="Tahoma" w:cs="Tahoma"/>
              </w:rPr>
            </w:pPr>
            <w:r w:rsidRPr="00E47621">
              <w:rPr>
                <w:rFonts w:ascii="Tahoma" w:hAnsi="Tahoma" w:cs="Tahoma"/>
              </w:rPr>
              <w:t xml:space="preserve">5 </w:t>
            </w:r>
          </w:p>
        </w:tc>
        <w:tc>
          <w:tcPr>
            <w:tcW w:w="8423" w:type="dxa"/>
            <w:tcBorders>
              <w:top w:val="single" w:sz="4" w:space="0" w:color="000000"/>
              <w:left w:val="single" w:sz="4" w:space="0" w:color="000000"/>
              <w:bottom w:val="single" w:sz="4" w:space="0" w:color="000000"/>
              <w:right w:val="single" w:sz="4" w:space="0" w:color="000000"/>
            </w:tcBorders>
          </w:tcPr>
          <w:p w14:paraId="08AB41A5"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Project is accessible by public transportation. Project is located more than two miles from many amenities. Some amenities are within an easy walking distance. </w:t>
            </w:r>
          </w:p>
        </w:tc>
        <w:tc>
          <w:tcPr>
            <w:tcW w:w="869" w:type="dxa"/>
            <w:tcBorders>
              <w:top w:val="single" w:sz="4" w:space="0" w:color="000000"/>
              <w:left w:val="single" w:sz="4" w:space="0" w:color="000000"/>
              <w:bottom w:val="single" w:sz="4" w:space="0" w:color="000000"/>
              <w:right w:val="single" w:sz="4" w:space="0" w:color="000000"/>
            </w:tcBorders>
          </w:tcPr>
          <w:p w14:paraId="2D0200E7" w14:textId="77777777" w:rsidR="002E0139" w:rsidRPr="00E47621" w:rsidRDefault="002E0139" w:rsidP="00422516">
            <w:pPr>
              <w:spacing w:after="160" w:line="259" w:lineRule="auto"/>
              <w:ind w:left="0" w:firstLine="0"/>
              <w:rPr>
                <w:rFonts w:ascii="Tahoma" w:hAnsi="Tahoma" w:cs="Tahoma"/>
              </w:rPr>
            </w:pPr>
          </w:p>
        </w:tc>
      </w:tr>
      <w:tr w:rsidR="002E0139" w:rsidRPr="00E47621" w14:paraId="5CE4FCF2" w14:textId="77777777" w:rsidTr="00422516">
        <w:trPr>
          <w:trHeight w:val="829"/>
        </w:trPr>
        <w:tc>
          <w:tcPr>
            <w:tcW w:w="934" w:type="dxa"/>
            <w:tcBorders>
              <w:top w:val="single" w:sz="4" w:space="0" w:color="000000"/>
              <w:left w:val="single" w:sz="4" w:space="0" w:color="000000"/>
              <w:bottom w:val="single" w:sz="4" w:space="0" w:color="000000"/>
              <w:right w:val="single" w:sz="4" w:space="0" w:color="000000"/>
            </w:tcBorders>
          </w:tcPr>
          <w:p w14:paraId="560631C5" w14:textId="77777777" w:rsidR="002E0139" w:rsidRPr="00E47621" w:rsidRDefault="002E0139" w:rsidP="00422516">
            <w:pPr>
              <w:spacing w:after="0" w:line="259" w:lineRule="auto"/>
              <w:ind w:left="0" w:right="2" w:firstLine="0"/>
              <w:jc w:val="center"/>
              <w:rPr>
                <w:rFonts w:ascii="Tahoma" w:hAnsi="Tahoma" w:cs="Tahoma"/>
              </w:rPr>
            </w:pPr>
            <w:r w:rsidRPr="00E47621">
              <w:rPr>
                <w:rFonts w:ascii="Tahoma" w:hAnsi="Tahoma" w:cs="Tahoma"/>
              </w:rPr>
              <w:t xml:space="preserve">0 </w:t>
            </w:r>
          </w:p>
        </w:tc>
        <w:tc>
          <w:tcPr>
            <w:tcW w:w="8423" w:type="dxa"/>
            <w:tcBorders>
              <w:top w:val="single" w:sz="4" w:space="0" w:color="000000"/>
              <w:left w:val="single" w:sz="4" w:space="0" w:color="000000"/>
              <w:bottom w:val="single" w:sz="4" w:space="0" w:color="000000"/>
              <w:right w:val="single" w:sz="4" w:space="0" w:color="000000"/>
            </w:tcBorders>
          </w:tcPr>
          <w:p w14:paraId="46B03DF0"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Project is not accessible by public transportation. Project is not located within an easy walking distance of most amenities. </w:t>
            </w:r>
          </w:p>
        </w:tc>
        <w:tc>
          <w:tcPr>
            <w:tcW w:w="869" w:type="dxa"/>
            <w:tcBorders>
              <w:top w:val="single" w:sz="4" w:space="0" w:color="000000"/>
              <w:left w:val="single" w:sz="4" w:space="0" w:color="000000"/>
              <w:bottom w:val="single" w:sz="4" w:space="0" w:color="000000"/>
              <w:right w:val="single" w:sz="4" w:space="0" w:color="000000"/>
            </w:tcBorders>
          </w:tcPr>
          <w:p w14:paraId="72450530" w14:textId="77777777" w:rsidR="002E0139" w:rsidRPr="00E47621" w:rsidRDefault="002E0139" w:rsidP="00422516">
            <w:pPr>
              <w:spacing w:after="160" w:line="259" w:lineRule="auto"/>
              <w:ind w:left="0" w:firstLine="0"/>
              <w:rPr>
                <w:rFonts w:ascii="Tahoma" w:hAnsi="Tahoma" w:cs="Tahoma"/>
              </w:rPr>
            </w:pPr>
          </w:p>
        </w:tc>
      </w:tr>
      <w:tr w:rsidR="002E0139" w:rsidRPr="00E47621" w14:paraId="61810348" w14:textId="77777777" w:rsidTr="00422516">
        <w:trPr>
          <w:trHeight w:val="518"/>
        </w:trPr>
        <w:tc>
          <w:tcPr>
            <w:tcW w:w="9357" w:type="dxa"/>
            <w:gridSpan w:val="2"/>
            <w:tcBorders>
              <w:top w:val="single" w:sz="4" w:space="0" w:color="000000"/>
              <w:left w:val="single" w:sz="4" w:space="0" w:color="000000"/>
              <w:bottom w:val="single" w:sz="4" w:space="0" w:color="000000"/>
              <w:right w:val="single" w:sz="4" w:space="0" w:color="000000"/>
            </w:tcBorders>
          </w:tcPr>
          <w:p w14:paraId="57C8A927" w14:textId="77777777" w:rsidR="002E0139" w:rsidRPr="00E47621" w:rsidRDefault="002E0139" w:rsidP="00422516">
            <w:pPr>
              <w:spacing w:after="0" w:line="259" w:lineRule="auto"/>
              <w:ind w:left="0" w:right="1" w:firstLine="0"/>
              <w:jc w:val="center"/>
              <w:rPr>
                <w:rFonts w:ascii="Tahoma" w:hAnsi="Tahoma" w:cs="Tahoma"/>
              </w:rPr>
            </w:pPr>
            <w:r w:rsidRPr="00E47621">
              <w:rPr>
                <w:rFonts w:ascii="Tahoma" w:hAnsi="Tahoma" w:cs="Tahoma"/>
                <w:b/>
              </w:rPr>
              <w:t xml:space="preserve">Total Points for “Accessibility” </w:t>
            </w:r>
          </w:p>
        </w:tc>
        <w:tc>
          <w:tcPr>
            <w:tcW w:w="869" w:type="dxa"/>
            <w:tcBorders>
              <w:top w:val="single" w:sz="4" w:space="0" w:color="000000"/>
              <w:left w:val="single" w:sz="4" w:space="0" w:color="000000"/>
              <w:bottom w:val="single" w:sz="4" w:space="0" w:color="000000"/>
              <w:right w:val="single" w:sz="4" w:space="0" w:color="000000"/>
            </w:tcBorders>
          </w:tcPr>
          <w:p w14:paraId="480E23D2"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/10 </w:t>
            </w:r>
          </w:p>
        </w:tc>
      </w:tr>
      <w:tr w:rsidR="002E0139" w:rsidRPr="00E47621" w14:paraId="030CD151" w14:textId="77777777" w:rsidTr="00422516">
        <w:trPr>
          <w:trHeight w:val="1536"/>
        </w:trPr>
        <w:tc>
          <w:tcPr>
            <w:tcW w:w="10226" w:type="dxa"/>
            <w:gridSpan w:val="3"/>
            <w:tcBorders>
              <w:top w:val="single" w:sz="4" w:space="0" w:color="000000"/>
              <w:left w:val="single" w:sz="4" w:space="0" w:color="000000"/>
              <w:bottom w:val="single" w:sz="4" w:space="0" w:color="000000"/>
              <w:right w:val="single" w:sz="4" w:space="0" w:color="000000"/>
            </w:tcBorders>
          </w:tcPr>
          <w:p w14:paraId="2D67D2C0"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Comments: </w:t>
            </w:r>
          </w:p>
        </w:tc>
      </w:tr>
    </w:tbl>
    <w:p w14:paraId="1DC6C16E" w14:textId="77777777" w:rsidR="002E0139" w:rsidRPr="00E47621" w:rsidRDefault="002E0139" w:rsidP="002E0139">
      <w:pPr>
        <w:spacing w:after="0" w:line="259" w:lineRule="auto"/>
        <w:ind w:left="-1440" w:right="10800" w:firstLine="0"/>
        <w:rPr>
          <w:rFonts w:ascii="Tahoma" w:hAnsi="Tahoma" w:cs="Tahoma"/>
        </w:rPr>
      </w:pPr>
    </w:p>
    <w:tbl>
      <w:tblPr>
        <w:tblStyle w:val="TableGrid"/>
        <w:tblW w:w="10228" w:type="dxa"/>
        <w:tblInd w:w="-433" w:type="dxa"/>
        <w:tblCellMar>
          <w:top w:w="48" w:type="dxa"/>
          <w:left w:w="109" w:type="dxa"/>
          <w:right w:w="108" w:type="dxa"/>
        </w:tblCellMar>
        <w:tblLook w:val="04A0" w:firstRow="1" w:lastRow="0" w:firstColumn="1" w:lastColumn="0" w:noHBand="0" w:noVBand="1"/>
      </w:tblPr>
      <w:tblGrid>
        <w:gridCol w:w="935"/>
        <w:gridCol w:w="8353"/>
        <w:gridCol w:w="940"/>
      </w:tblGrid>
      <w:tr w:rsidR="002E0139" w:rsidRPr="00E47621" w14:paraId="6ACB58DB" w14:textId="77777777" w:rsidTr="00422516">
        <w:trPr>
          <w:trHeight w:val="528"/>
        </w:trPr>
        <w:tc>
          <w:tcPr>
            <w:tcW w:w="10228" w:type="dxa"/>
            <w:gridSpan w:val="3"/>
            <w:tcBorders>
              <w:top w:val="nil"/>
              <w:left w:val="nil"/>
              <w:bottom w:val="nil"/>
              <w:right w:val="nil"/>
            </w:tcBorders>
            <w:shd w:val="clear" w:color="auto" w:fill="000000"/>
          </w:tcPr>
          <w:p w14:paraId="6CF76ADC" w14:textId="77777777" w:rsidR="002E0139" w:rsidRPr="00E47621" w:rsidRDefault="002E0139" w:rsidP="00422516">
            <w:pPr>
              <w:spacing w:after="160" w:line="259" w:lineRule="auto"/>
              <w:ind w:left="0" w:firstLine="0"/>
              <w:rPr>
                <w:rFonts w:ascii="Tahoma" w:hAnsi="Tahoma" w:cs="Tahoma"/>
              </w:rPr>
            </w:pPr>
          </w:p>
        </w:tc>
      </w:tr>
      <w:tr w:rsidR="002E0139" w:rsidRPr="00E47621" w14:paraId="41DDCDF5" w14:textId="77777777" w:rsidTr="00422516">
        <w:trPr>
          <w:trHeight w:val="348"/>
        </w:trPr>
        <w:tc>
          <w:tcPr>
            <w:tcW w:w="9358" w:type="dxa"/>
            <w:gridSpan w:val="2"/>
            <w:tcBorders>
              <w:top w:val="nil"/>
              <w:left w:val="single" w:sz="4" w:space="0" w:color="000000"/>
              <w:bottom w:val="single" w:sz="4" w:space="0" w:color="000000"/>
              <w:right w:val="nil"/>
            </w:tcBorders>
          </w:tcPr>
          <w:p w14:paraId="161CA8CC" w14:textId="77777777" w:rsidR="002E0139" w:rsidRPr="00E47621" w:rsidRDefault="002E0139" w:rsidP="00422516">
            <w:pPr>
              <w:spacing w:after="0" w:line="259" w:lineRule="auto"/>
              <w:ind w:left="1230" w:firstLine="0"/>
              <w:jc w:val="center"/>
              <w:rPr>
                <w:rFonts w:ascii="Tahoma" w:hAnsi="Tahoma" w:cs="Tahoma"/>
              </w:rPr>
            </w:pPr>
            <w:r w:rsidRPr="00E47621">
              <w:rPr>
                <w:rFonts w:ascii="Tahoma" w:hAnsi="Tahoma" w:cs="Tahoma"/>
                <w:b/>
                <w:sz w:val="24"/>
              </w:rPr>
              <w:t xml:space="preserve">7. </w:t>
            </w:r>
            <w:r w:rsidRPr="00E47621">
              <w:rPr>
                <w:rFonts w:ascii="Tahoma" w:hAnsi="Tahoma" w:cs="Tahoma"/>
                <w:b/>
                <w:sz w:val="28"/>
              </w:rPr>
              <w:t>Commitment to Diversity</w:t>
            </w:r>
          </w:p>
        </w:tc>
        <w:tc>
          <w:tcPr>
            <w:tcW w:w="870" w:type="dxa"/>
            <w:tcBorders>
              <w:top w:val="nil"/>
              <w:left w:val="nil"/>
              <w:bottom w:val="single" w:sz="4" w:space="0" w:color="000000"/>
              <w:right w:val="single" w:sz="4" w:space="0" w:color="000000"/>
            </w:tcBorders>
          </w:tcPr>
          <w:p w14:paraId="6484487D" w14:textId="77777777" w:rsidR="002E0139" w:rsidRPr="00E47621" w:rsidRDefault="002E0139" w:rsidP="00422516">
            <w:pPr>
              <w:spacing w:after="160" w:line="259" w:lineRule="auto"/>
              <w:ind w:left="0" w:firstLine="0"/>
              <w:rPr>
                <w:rFonts w:ascii="Tahoma" w:hAnsi="Tahoma" w:cs="Tahoma"/>
              </w:rPr>
            </w:pPr>
          </w:p>
        </w:tc>
      </w:tr>
      <w:tr w:rsidR="002E0139" w:rsidRPr="00E47621" w14:paraId="2B9C2B3C" w14:textId="77777777" w:rsidTr="00422516">
        <w:trPr>
          <w:trHeight w:val="547"/>
        </w:trPr>
        <w:tc>
          <w:tcPr>
            <w:tcW w:w="935" w:type="dxa"/>
            <w:tcBorders>
              <w:top w:val="single" w:sz="4" w:space="0" w:color="000000"/>
              <w:left w:val="single" w:sz="4" w:space="0" w:color="000000"/>
              <w:bottom w:val="single" w:sz="4" w:space="0" w:color="000000"/>
              <w:right w:val="single" w:sz="4" w:space="0" w:color="000000"/>
            </w:tcBorders>
          </w:tcPr>
          <w:p w14:paraId="75331514"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b/>
                <w:sz w:val="24"/>
              </w:rPr>
              <w:t xml:space="preserve">Scale </w:t>
            </w:r>
          </w:p>
        </w:tc>
        <w:tc>
          <w:tcPr>
            <w:tcW w:w="8423" w:type="dxa"/>
            <w:tcBorders>
              <w:top w:val="single" w:sz="4" w:space="0" w:color="000000"/>
              <w:left w:val="single" w:sz="4" w:space="0" w:color="000000"/>
              <w:bottom w:val="single" w:sz="4" w:space="0" w:color="000000"/>
              <w:right w:val="single" w:sz="4" w:space="0" w:color="000000"/>
            </w:tcBorders>
          </w:tcPr>
          <w:p w14:paraId="43BCA1BE" w14:textId="77777777" w:rsidR="002E0139" w:rsidRPr="00E47621" w:rsidRDefault="002E0139" w:rsidP="00422516">
            <w:pPr>
              <w:spacing w:after="0" w:line="259" w:lineRule="auto"/>
              <w:ind w:left="0" w:right="3" w:firstLine="0"/>
              <w:jc w:val="center"/>
              <w:rPr>
                <w:rFonts w:ascii="Tahoma" w:hAnsi="Tahoma" w:cs="Tahoma"/>
              </w:rPr>
            </w:pPr>
            <w:r w:rsidRPr="00E47621">
              <w:rPr>
                <w:rFonts w:ascii="Tahoma" w:hAnsi="Tahoma" w:cs="Tahoma"/>
                <w:b/>
                <w:sz w:val="24"/>
              </w:rPr>
              <w:t xml:space="preserve">Scoring Criteria </w:t>
            </w:r>
          </w:p>
        </w:tc>
        <w:tc>
          <w:tcPr>
            <w:tcW w:w="870" w:type="dxa"/>
            <w:tcBorders>
              <w:top w:val="single" w:sz="4" w:space="0" w:color="000000"/>
              <w:left w:val="single" w:sz="4" w:space="0" w:color="000000"/>
              <w:bottom w:val="single" w:sz="4" w:space="0" w:color="000000"/>
              <w:right w:val="single" w:sz="4" w:space="0" w:color="000000"/>
            </w:tcBorders>
          </w:tcPr>
          <w:p w14:paraId="3695CB11" w14:textId="77777777" w:rsidR="002E0139" w:rsidRPr="00E47621" w:rsidRDefault="002E0139" w:rsidP="00422516">
            <w:pPr>
              <w:spacing w:after="0" w:line="259" w:lineRule="auto"/>
              <w:ind w:left="49" w:firstLine="0"/>
              <w:rPr>
                <w:rFonts w:ascii="Tahoma" w:hAnsi="Tahoma" w:cs="Tahoma"/>
              </w:rPr>
            </w:pPr>
            <w:r w:rsidRPr="00E47621">
              <w:rPr>
                <w:rFonts w:ascii="Tahoma" w:hAnsi="Tahoma" w:cs="Tahoma"/>
                <w:b/>
                <w:sz w:val="24"/>
              </w:rPr>
              <w:t xml:space="preserve">Score </w:t>
            </w:r>
          </w:p>
        </w:tc>
      </w:tr>
      <w:tr w:rsidR="002E0139" w:rsidRPr="00E47621" w14:paraId="3658F697" w14:textId="77777777" w:rsidTr="00422516">
        <w:trPr>
          <w:trHeight w:val="1135"/>
        </w:trPr>
        <w:tc>
          <w:tcPr>
            <w:tcW w:w="935" w:type="dxa"/>
            <w:tcBorders>
              <w:top w:val="single" w:sz="4" w:space="0" w:color="000000"/>
              <w:left w:val="single" w:sz="4" w:space="0" w:color="000000"/>
              <w:bottom w:val="single" w:sz="4" w:space="0" w:color="000000"/>
              <w:right w:val="single" w:sz="4" w:space="0" w:color="000000"/>
            </w:tcBorders>
          </w:tcPr>
          <w:p w14:paraId="21337165" w14:textId="77777777" w:rsidR="002E0139" w:rsidRPr="00E47621" w:rsidRDefault="002E0139" w:rsidP="00422516">
            <w:pPr>
              <w:spacing w:after="0" w:line="259" w:lineRule="auto"/>
              <w:ind w:left="2" w:firstLine="0"/>
              <w:jc w:val="center"/>
              <w:rPr>
                <w:rFonts w:ascii="Tahoma" w:hAnsi="Tahoma" w:cs="Tahoma"/>
              </w:rPr>
            </w:pPr>
            <w:r w:rsidRPr="00E47621">
              <w:rPr>
                <w:rFonts w:ascii="Tahoma" w:hAnsi="Tahoma" w:cs="Tahoma"/>
              </w:rPr>
              <w:t xml:space="preserve">10 </w:t>
            </w:r>
          </w:p>
        </w:tc>
        <w:tc>
          <w:tcPr>
            <w:tcW w:w="8423" w:type="dxa"/>
            <w:tcBorders>
              <w:top w:val="single" w:sz="4" w:space="0" w:color="000000"/>
              <w:left w:val="single" w:sz="4" w:space="0" w:color="000000"/>
              <w:bottom w:val="single" w:sz="4" w:space="0" w:color="000000"/>
              <w:right w:val="single" w:sz="4" w:space="0" w:color="000000"/>
            </w:tcBorders>
          </w:tcPr>
          <w:p w14:paraId="4D91E5F0"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Applicant has demonstrated experience working with women and minority-owned businesses. Applicant has demonstrated Section 3 contracting experience. Applicant demonstrates a commitment to diversity. </w:t>
            </w:r>
          </w:p>
        </w:tc>
        <w:tc>
          <w:tcPr>
            <w:tcW w:w="870" w:type="dxa"/>
            <w:tcBorders>
              <w:top w:val="single" w:sz="4" w:space="0" w:color="000000"/>
              <w:left w:val="single" w:sz="4" w:space="0" w:color="000000"/>
              <w:bottom w:val="single" w:sz="4" w:space="0" w:color="000000"/>
              <w:right w:val="single" w:sz="4" w:space="0" w:color="000000"/>
            </w:tcBorders>
          </w:tcPr>
          <w:p w14:paraId="712F1581" w14:textId="77777777" w:rsidR="002E0139" w:rsidRPr="00E47621" w:rsidRDefault="002E0139" w:rsidP="00422516">
            <w:pPr>
              <w:spacing w:after="160" w:line="259" w:lineRule="auto"/>
              <w:ind w:left="0" w:firstLine="0"/>
              <w:rPr>
                <w:rFonts w:ascii="Tahoma" w:hAnsi="Tahoma" w:cs="Tahoma"/>
              </w:rPr>
            </w:pPr>
          </w:p>
        </w:tc>
      </w:tr>
      <w:tr w:rsidR="002E0139" w:rsidRPr="00E47621" w14:paraId="61948D90" w14:textId="77777777" w:rsidTr="00422516">
        <w:trPr>
          <w:trHeight w:val="828"/>
        </w:trPr>
        <w:tc>
          <w:tcPr>
            <w:tcW w:w="935" w:type="dxa"/>
            <w:tcBorders>
              <w:top w:val="single" w:sz="4" w:space="0" w:color="000000"/>
              <w:left w:val="single" w:sz="4" w:space="0" w:color="000000"/>
              <w:bottom w:val="single" w:sz="4" w:space="0" w:color="000000"/>
              <w:right w:val="single" w:sz="4" w:space="0" w:color="000000"/>
            </w:tcBorders>
          </w:tcPr>
          <w:p w14:paraId="0DF8DB18" w14:textId="77777777" w:rsidR="002E0139" w:rsidRPr="00E47621" w:rsidRDefault="002E0139" w:rsidP="00422516">
            <w:pPr>
              <w:spacing w:after="0" w:line="259" w:lineRule="auto"/>
              <w:ind w:left="0" w:right="1" w:firstLine="0"/>
              <w:jc w:val="center"/>
              <w:rPr>
                <w:rFonts w:ascii="Tahoma" w:hAnsi="Tahoma" w:cs="Tahoma"/>
              </w:rPr>
            </w:pPr>
            <w:r w:rsidRPr="00E47621">
              <w:rPr>
                <w:rFonts w:ascii="Tahoma" w:hAnsi="Tahoma" w:cs="Tahoma"/>
              </w:rPr>
              <w:t xml:space="preserve">5 </w:t>
            </w:r>
          </w:p>
        </w:tc>
        <w:tc>
          <w:tcPr>
            <w:tcW w:w="8423" w:type="dxa"/>
            <w:tcBorders>
              <w:top w:val="single" w:sz="4" w:space="0" w:color="000000"/>
              <w:left w:val="single" w:sz="4" w:space="0" w:color="000000"/>
              <w:bottom w:val="single" w:sz="4" w:space="0" w:color="000000"/>
              <w:right w:val="single" w:sz="4" w:space="0" w:color="000000"/>
            </w:tcBorders>
          </w:tcPr>
          <w:p w14:paraId="1EF9F233"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Applicant has some demonstrated experience working with women and minority-owned businesses. Applicant has limited or no Section 3 contracting experience. </w:t>
            </w:r>
          </w:p>
        </w:tc>
        <w:tc>
          <w:tcPr>
            <w:tcW w:w="870" w:type="dxa"/>
            <w:tcBorders>
              <w:top w:val="single" w:sz="4" w:space="0" w:color="000000"/>
              <w:left w:val="single" w:sz="4" w:space="0" w:color="000000"/>
              <w:bottom w:val="single" w:sz="4" w:space="0" w:color="000000"/>
              <w:right w:val="single" w:sz="4" w:space="0" w:color="000000"/>
            </w:tcBorders>
          </w:tcPr>
          <w:p w14:paraId="75CD5721" w14:textId="77777777" w:rsidR="002E0139" w:rsidRPr="00E47621" w:rsidRDefault="002E0139" w:rsidP="00422516">
            <w:pPr>
              <w:spacing w:after="160" w:line="259" w:lineRule="auto"/>
              <w:ind w:left="0" w:firstLine="0"/>
              <w:rPr>
                <w:rFonts w:ascii="Tahoma" w:hAnsi="Tahoma" w:cs="Tahoma"/>
              </w:rPr>
            </w:pPr>
          </w:p>
        </w:tc>
      </w:tr>
      <w:tr w:rsidR="002E0139" w:rsidRPr="00E47621" w14:paraId="072E7F8D" w14:textId="77777777" w:rsidTr="00422516">
        <w:trPr>
          <w:trHeight w:val="829"/>
        </w:trPr>
        <w:tc>
          <w:tcPr>
            <w:tcW w:w="935" w:type="dxa"/>
            <w:tcBorders>
              <w:top w:val="single" w:sz="4" w:space="0" w:color="000000"/>
              <w:left w:val="single" w:sz="4" w:space="0" w:color="000000"/>
              <w:bottom w:val="single" w:sz="4" w:space="0" w:color="000000"/>
              <w:right w:val="single" w:sz="4" w:space="0" w:color="000000"/>
            </w:tcBorders>
          </w:tcPr>
          <w:p w14:paraId="1B07C1D4" w14:textId="77777777" w:rsidR="002E0139" w:rsidRPr="00E47621" w:rsidRDefault="002E0139" w:rsidP="00422516">
            <w:pPr>
              <w:spacing w:after="0" w:line="259" w:lineRule="auto"/>
              <w:ind w:left="0" w:right="1" w:firstLine="0"/>
              <w:jc w:val="center"/>
              <w:rPr>
                <w:rFonts w:ascii="Tahoma" w:hAnsi="Tahoma" w:cs="Tahoma"/>
              </w:rPr>
            </w:pPr>
            <w:r w:rsidRPr="00E47621">
              <w:rPr>
                <w:rFonts w:ascii="Tahoma" w:hAnsi="Tahoma" w:cs="Tahoma"/>
              </w:rPr>
              <w:t xml:space="preserve">0 </w:t>
            </w:r>
          </w:p>
        </w:tc>
        <w:tc>
          <w:tcPr>
            <w:tcW w:w="8423" w:type="dxa"/>
            <w:tcBorders>
              <w:top w:val="single" w:sz="4" w:space="0" w:color="000000"/>
              <w:left w:val="single" w:sz="4" w:space="0" w:color="000000"/>
              <w:bottom w:val="single" w:sz="4" w:space="0" w:color="000000"/>
              <w:right w:val="single" w:sz="4" w:space="0" w:color="000000"/>
            </w:tcBorders>
          </w:tcPr>
          <w:p w14:paraId="13A3A6CE" w14:textId="77777777" w:rsidR="002E0139" w:rsidRPr="00E47621" w:rsidRDefault="002E0139" w:rsidP="00422516">
            <w:pPr>
              <w:spacing w:after="0" w:line="259" w:lineRule="auto"/>
              <w:ind w:left="0" w:firstLine="0"/>
              <w:jc w:val="center"/>
              <w:rPr>
                <w:rFonts w:ascii="Tahoma" w:hAnsi="Tahoma" w:cs="Tahoma"/>
              </w:rPr>
            </w:pPr>
            <w:r w:rsidRPr="00E47621">
              <w:rPr>
                <w:rFonts w:ascii="Tahoma" w:hAnsi="Tahoma" w:cs="Tahoma"/>
              </w:rPr>
              <w:t xml:space="preserve">Applicant has no demonstrated experience working with women and minority-owned businesses. Applicant has no demonstrated Section 3 contracting experience. </w:t>
            </w:r>
          </w:p>
        </w:tc>
        <w:tc>
          <w:tcPr>
            <w:tcW w:w="870" w:type="dxa"/>
            <w:tcBorders>
              <w:top w:val="single" w:sz="4" w:space="0" w:color="000000"/>
              <w:left w:val="single" w:sz="4" w:space="0" w:color="000000"/>
              <w:bottom w:val="single" w:sz="4" w:space="0" w:color="000000"/>
              <w:right w:val="single" w:sz="4" w:space="0" w:color="000000"/>
            </w:tcBorders>
          </w:tcPr>
          <w:p w14:paraId="0842D693" w14:textId="77777777" w:rsidR="002E0139" w:rsidRPr="00E47621" w:rsidRDefault="002E0139" w:rsidP="00422516">
            <w:pPr>
              <w:spacing w:after="160" w:line="259" w:lineRule="auto"/>
              <w:ind w:left="0" w:firstLine="0"/>
              <w:rPr>
                <w:rFonts w:ascii="Tahoma" w:hAnsi="Tahoma" w:cs="Tahoma"/>
              </w:rPr>
            </w:pPr>
          </w:p>
        </w:tc>
      </w:tr>
      <w:tr w:rsidR="002E0139" w:rsidRPr="00E47621" w14:paraId="1B80420B" w14:textId="77777777" w:rsidTr="00422516">
        <w:trPr>
          <w:trHeight w:val="518"/>
        </w:trPr>
        <w:tc>
          <w:tcPr>
            <w:tcW w:w="9358" w:type="dxa"/>
            <w:gridSpan w:val="2"/>
            <w:tcBorders>
              <w:top w:val="single" w:sz="4" w:space="0" w:color="000000"/>
              <w:left w:val="single" w:sz="4" w:space="0" w:color="000000"/>
              <w:bottom w:val="single" w:sz="4" w:space="0" w:color="000000"/>
              <w:right w:val="single" w:sz="4" w:space="0" w:color="000000"/>
            </w:tcBorders>
          </w:tcPr>
          <w:p w14:paraId="1DDFF5E7" w14:textId="77777777" w:rsidR="002E0139" w:rsidRPr="00E47621" w:rsidRDefault="002E0139" w:rsidP="00422516">
            <w:pPr>
              <w:spacing w:after="0" w:line="259" w:lineRule="auto"/>
              <w:ind w:left="0" w:right="4" w:firstLine="0"/>
              <w:jc w:val="center"/>
              <w:rPr>
                <w:rFonts w:ascii="Tahoma" w:hAnsi="Tahoma" w:cs="Tahoma"/>
              </w:rPr>
            </w:pPr>
            <w:r w:rsidRPr="00E47621">
              <w:rPr>
                <w:rFonts w:ascii="Tahoma" w:hAnsi="Tahoma" w:cs="Tahoma"/>
                <w:b/>
              </w:rPr>
              <w:t xml:space="preserve">Total Points for “Commitment to Diversity” </w:t>
            </w:r>
          </w:p>
        </w:tc>
        <w:tc>
          <w:tcPr>
            <w:tcW w:w="870" w:type="dxa"/>
            <w:tcBorders>
              <w:top w:val="single" w:sz="4" w:space="0" w:color="000000"/>
              <w:left w:val="single" w:sz="4" w:space="0" w:color="000000"/>
              <w:bottom w:val="single" w:sz="4" w:space="0" w:color="000000"/>
              <w:right w:val="single" w:sz="4" w:space="0" w:color="000000"/>
            </w:tcBorders>
          </w:tcPr>
          <w:p w14:paraId="33E962CE" w14:textId="77777777" w:rsidR="002E0139" w:rsidRPr="00E47621" w:rsidRDefault="002E0139" w:rsidP="00422516">
            <w:pPr>
              <w:spacing w:after="0" w:line="259" w:lineRule="auto"/>
              <w:ind w:left="0" w:right="1" w:firstLine="0"/>
              <w:jc w:val="center"/>
              <w:rPr>
                <w:rFonts w:ascii="Tahoma" w:hAnsi="Tahoma" w:cs="Tahoma"/>
              </w:rPr>
            </w:pPr>
            <w:r w:rsidRPr="00E47621">
              <w:rPr>
                <w:rFonts w:ascii="Tahoma" w:hAnsi="Tahoma" w:cs="Tahoma"/>
              </w:rPr>
              <w:t xml:space="preserve">/10 </w:t>
            </w:r>
          </w:p>
        </w:tc>
      </w:tr>
      <w:tr w:rsidR="002E0139" w:rsidRPr="00E47621" w14:paraId="04AF73F8" w14:textId="77777777" w:rsidTr="00422516">
        <w:trPr>
          <w:trHeight w:val="1531"/>
        </w:trPr>
        <w:tc>
          <w:tcPr>
            <w:tcW w:w="9358" w:type="dxa"/>
            <w:gridSpan w:val="2"/>
            <w:tcBorders>
              <w:top w:val="single" w:sz="4" w:space="0" w:color="000000"/>
              <w:left w:val="single" w:sz="4" w:space="0" w:color="000000"/>
              <w:bottom w:val="nil"/>
              <w:right w:val="nil"/>
            </w:tcBorders>
          </w:tcPr>
          <w:p w14:paraId="2272653B"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Comments: </w:t>
            </w:r>
          </w:p>
        </w:tc>
        <w:tc>
          <w:tcPr>
            <w:tcW w:w="870" w:type="dxa"/>
            <w:tcBorders>
              <w:top w:val="single" w:sz="4" w:space="0" w:color="000000"/>
              <w:left w:val="nil"/>
              <w:bottom w:val="nil"/>
              <w:right w:val="single" w:sz="4" w:space="0" w:color="000000"/>
            </w:tcBorders>
          </w:tcPr>
          <w:p w14:paraId="19A25BFB" w14:textId="77777777" w:rsidR="002E0139" w:rsidRPr="00E47621" w:rsidRDefault="002E0139" w:rsidP="00422516">
            <w:pPr>
              <w:spacing w:after="160" w:line="259" w:lineRule="auto"/>
              <w:ind w:left="0" w:firstLine="0"/>
              <w:rPr>
                <w:rFonts w:ascii="Tahoma" w:hAnsi="Tahoma" w:cs="Tahoma"/>
              </w:rPr>
            </w:pPr>
          </w:p>
        </w:tc>
      </w:tr>
      <w:tr w:rsidR="002E0139" w:rsidRPr="00E47621" w14:paraId="326A08DA" w14:textId="77777777" w:rsidTr="00422516">
        <w:trPr>
          <w:trHeight w:val="530"/>
        </w:trPr>
        <w:tc>
          <w:tcPr>
            <w:tcW w:w="9358" w:type="dxa"/>
            <w:gridSpan w:val="2"/>
            <w:tcBorders>
              <w:top w:val="nil"/>
              <w:left w:val="nil"/>
              <w:bottom w:val="nil"/>
              <w:right w:val="nil"/>
            </w:tcBorders>
            <w:shd w:val="clear" w:color="auto" w:fill="000000"/>
          </w:tcPr>
          <w:p w14:paraId="5A00A505" w14:textId="77777777" w:rsidR="002E0139" w:rsidRPr="00E47621" w:rsidRDefault="002E0139" w:rsidP="00422516">
            <w:pPr>
              <w:spacing w:after="160" w:line="259" w:lineRule="auto"/>
              <w:ind w:left="0" w:firstLine="0"/>
              <w:rPr>
                <w:rFonts w:ascii="Tahoma" w:hAnsi="Tahoma" w:cs="Tahoma"/>
              </w:rPr>
            </w:pPr>
          </w:p>
        </w:tc>
        <w:tc>
          <w:tcPr>
            <w:tcW w:w="870" w:type="dxa"/>
            <w:tcBorders>
              <w:top w:val="nil"/>
              <w:left w:val="nil"/>
              <w:bottom w:val="nil"/>
              <w:right w:val="nil"/>
            </w:tcBorders>
            <w:shd w:val="clear" w:color="auto" w:fill="000000"/>
          </w:tcPr>
          <w:p w14:paraId="65C785EF" w14:textId="77777777" w:rsidR="002E0139" w:rsidRPr="00E47621" w:rsidRDefault="002E0139" w:rsidP="00422516">
            <w:pPr>
              <w:spacing w:after="160" w:line="259" w:lineRule="auto"/>
              <w:ind w:left="0" w:firstLine="0"/>
              <w:rPr>
                <w:rFonts w:ascii="Tahoma" w:hAnsi="Tahoma" w:cs="Tahoma"/>
              </w:rPr>
            </w:pPr>
          </w:p>
        </w:tc>
      </w:tr>
      <w:tr w:rsidR="002E0139" w:rsidRPr="00E47621" w14:paraId="4871199B" w14:textId="77777777" w:rsidTr="00422516">
        <w:trPr>
          <w:trHeight w:val="598"/>
        </w:trPr>
        <w:tc>
          <w:tcPr>
            <w:tcW w:w="9358" w:type="dxa"/>
            <w:gridSpan w:val="2"/>
            <w:tcBorders>
              <w:top w:val="nil"/>
              <w:left w:val="single" w:sz="4" w:space="0" w:color="000000"/>
              <w:bottom w:val="single" w:sz="4" w:space="0" w:color="000000"/>
              <w:right w:val="nil"/>
            </w:tcBorders>
          </w:tcPr>
          <w:p w14:paraId="28E263AC" w14:textId="77777777" w:rsidR="002E0139" w:rsidRPr="00E47621" w:rsidRDefault="002E0139" w:rsidP="00422516">
            <w:pPr>
              <w:tabs>
                <w:tab w:val="center" w:pos="4421"/>
                <w:tab w:val="center" w:pos="5975"/>
              </w:tabs>
              <w:spacing w:after="0" w:line="259" w:lineRule="auto"/>
              <w:ind w:left="0" w:firstLine="0"/>
              <w:rPr>
                <w:rFonts w:ascii="Tahoma" w:hAnsi="Tahoma" w:cs="Tahoma"/>
              </w:rPr>
            </w:pPr>
            <w:r w:rsidRPr="00E47621">
              <w:rPr>
                <w:rFonts w:ascii="Tahoma" w:hAnsi="Tahoma" w:cs="Tahoma"/>
              </w:rPr>
              <w:tab/>
            </w:r>
            <w:r w:rsidRPr="00E47621">
              <w:rPr>
                <w:rFonts w:ascii="Tahoma" w:hAnsi="Tahoma" w:cs="Tahoma"/>
                <w:b/>
                <w:sz w:val="28"/>
              </w:rPr>
              <w:t xml:space="preserve">Total Score: </w:t>
            </w:r>
            <w:r w:rsidRPr="00E47621">
              <w:rPr>
                <w:rFonts w:ascii="Tahoma" w:hAnsi="Tahoma" w:cs="Tahoma"/>
                <w:b/>
                <w:sz w:val="28"/>
              </w:rPr>
              <w:tab/>
              <w:t xml:space="preserve"> </w:t>
            </w:r>
            <w:r w:rsidRPr="00E47621">
              <w:rPr>
                <w:rFonts w:ascii="Tahoma" w:hAnsi="Tahoma" w:cs="Tahoma"/>
                <w:sz w:val="28"/>
              </w:rPr>
              <w:t>/100</w:t>
            </w:r>
          </w:p>
        </w:tc>
        <w:tc>
          <w:tcPr>
            <w:tcW w:w="870" w:type="dxa"/>
            <w:tcBorders>
              <w:top w:val="nil"/>
              <w:left w:val="nil"/>
              <w:bottom w:val="single" w:sz="4" w:space="0" w:color="000000"/>
              <w:right w:val="single" w:sz="4" w:space="0" w:color="000000"/>
            </w:tcBorders>
          </w:tcPr>
          <w:p w14:paraId="1016741C" w14:textId="77777777" w:rsidR="002E0139" w:rsidRPr="00E47621" w:rsidRDefault="002E0139" w:rsidP="00422516">
            <w:pPr>
              <w:spacing w:after="160" w:line="259" w:lineRule="auto"/>
              <w:ind w:left="0" w:firstLine="0"/>
              <w:rPr>
                <w:rFonts w:ascii="Tahoma" w:hAnsi="Tahoma" w:cs="Tahoma"/>
              </w:rPr>
            </w:pPr>
          </w:p>
        </w:tc>
      </w:tr>
      <w:tr w:rsidR="002E0139" w:rsidRPr="00E47621" w14:paraId="5C24C8EB" w14:textId="77777777" w:rsidTr="00422516">
        <w:trPr>
          <w:trHeight w:val="1620"/>
        </w:trPr>
        <w:tc>
          <w:tcPr>
            <w:tcW w:w="10228" w:type="dxa"/>
            <w:gridSpan w:val="3"/>
            <w:tcBorders>
              <w:top w:val="single" w:sz="4" w:space="0" w:color="000000"/>
              <w:left w:val="single" w:sz="4" w:space="0" w:color="000000"/>
              <w:bottom w:val="single" w:sz="4" w:space="0" w:color="000000"/>
              <w:right w:val="single" w:sz="4" w:space="0" w:color="000000"/>
            </w:tcBorders>
          </w:tcPr>
          <w:p w14:paraId="35F03B6E" w14:textId="77777777" w:rsidR="002E0139" w:rsidRPr="00E47621" w:rsidRDefault="002E0139" w:rsidP="00422516">
            <w:pPr>
              <w:spacing w:after="0" w:line="259" w:lineRule="auto"/>
              <w:ind w:left="0" w:firstLine="0"/>
              <w:rPr>
                <w:rFonts w:ascii="Tahoma" w:hAnsi="Tahoma" w:cs="Tahoma"/>
              </w:rPr>
            </w:pPr>
            <w:r w:rsidRPr="00E47621">
              <w:rPr>
                <w:rFonts w:ascii="Tahoma" w:hAnsi="Tahoma" w:cs="Tahoma"/>
                <w:b/>
              </w:rPr>
              <w:t xml:space="preserve">Comments: </w:t>
            </w:r>
          </w:p>
        </w:tc>
      </w:tr>
    </w:tbl>
    <w:p w14:paraId="0A3CD709" w14:textId="77777777" w:rsidR="002E0139" w:rsidRDefault="002E0139" w:rsidP="002E0139"/>
    <w:p w14:paraId="12F85D9E" w14:textId="77777777" w:rsidR="002E0139" w:rsidRDefault="002E0139"/>
    <w:sectPr w:rsidR="002E0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23D69"/>
    <w:multiLevelType w:val="hybridMultilevel"/>
    <w:tmpl w:val="514EB49E"/>
    <w:lvl w:ilvl="0" w:tplc="B44C37FC">
      <w:start w:val="1"/>
      <w:numFmt w:val="bullet"/>
      <w:lvlText w:val="•"/>
      <w:lvlJc w:val="left"/>
      <w:pPr>
        <w:ind w:left="1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C45492">
      <w:start w:val="1"/>
      <w:numFmt w:val="bullet"/>
      <w:lvlText w:val="o"/>
      <w:lvlJc w:val="left"/>
      <w:pPr>
        <w:ind w:left="1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489E76">
      <w:start w:val="1"/>
      <w:numFmt w:val="bullet"/>
      <w:lvlText w:val="▪"/>
      <w:lvlJc w:val="left"/>
      <w:pPr>
        <w:ind w:left="2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765346">
      <w:start w:val="1"/>
      <w:numFmt w:val="bullet"/>
      <w:lvlText w:val="•"/>
      <w:lvlJc w:val="left"/>
      <w:pPr>
        <w:ind w:left="3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C430F0">
      <w:start w:val="1"/>
      <w:numFmt w:val="bullet"/>
      <w:lvlText w:val="o"/>
      <w:lvlJc w:val="left"/>
      <w:pPr>
        <w:ind w:left="4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843F90">
      <w:start w:val="1"/>
      <w:numFmt w:val="bullet"/>
      <w:lvlText w:val="▪"/>
      <w:lvlJc w:val="left"/>
      <w:pPr>
        <w:ind w:left="4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52D5E8">
      <w:start w:val="1"/>
      <w:numFmt w:val="bullet"/>
      <w:lvlText w:val="•"/>
      <w:lvlJc w:val="left"/>
      <w:pPr>
        <w:ind w:left="5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09404">
      <w:start w:val="1"/>
      <w:numFmt w:val="bullet"/>
      <w:lvlText w:val="o"/>
      <w:lvlJc w:val="left"/>
      <w:pPr>
        <w:ind w:left="6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7C73E6">
      <w:start w:val="1"/>
      <w:numFmt w:val="bullet"/>
      <w:lvlText w:val="▪"/>
      <w:lvlJc w:val="left"/>
      <w:pPr>
        <w:ind w:left="6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233A1A"/>
    <w:multiLevelType w:val="hybridMultilevel"/>
    <w:tmpl w:val="762A84F2"/>
    <w:lvl w:ilvl="0" w:tplc="BEA2F8C4">
      <w:start w:val="1"/>
      <w:numFmt w:val="bullet"/>
      <w:lvlText w:val="•"/>
      <w:lvlJc w:val="left"/>
      <w:pPr>
        <w:ind w:left="1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98C316">
      <w:start w:val="1"/>
      <w:numFmt w:val="bullet"/>
      <w:lvlText w:val="o"/>
      <w:lvlJc w:val="left"/>
      <w:pPr>
        <w:ind w:left="1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1C03BA">
      <w:start w:val="1"/>
      <w:numFmt w:val="bullet"/>
      <w:lvlText w:val="▪"/>
      <w:lvlJc w:val="left"/>
      <w:pPr>
        <w:ind w:left="2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74F16A">
      <w:start w:val="1"/>
      <w:numFmt w:val="bullet"/>
      <w:lvlText w:val="•"/>
      <w:lvlJc w:val="left"/>
      <w:pPr>
        <w:ind w:left="3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CCC7E">
      <w:start w:val="1"/>
      <w:numFmt w:val="bullet"/>
      <w:lvlText w:val="o"/>
      <w:lvlJc w:val="left"/>
      <w:pPr>
        <w:ind w:left="4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C28454">
      <w:start w:val="1"/>
      <w:numFmt w:val="bullet"/>
      <w:lvlText w:val="▪"/>
      <w:lvlJc w:val="left"/>
      <w:pPr>
        <w:ind w:left="4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5E77F6">
      <w:start w:val="1"/>
      <w:numFmt w:val="bullet"/>
      <w:lvlText w:val="•"/>
      <w:lvlJc w:val="left"/>
      <w:pPr>
        <w:ind w:left="5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020FA">
      <w:start w:val="1"/>
      <w:numFmt w:val="bullet"/>
      <w:lvlText w:val="o"/>
      <w:lvlJc w:val="left"/>
      <w:pPr>
        <w:ind w:left="6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745D86">
      <w:start w:val="1"/>
      <w:numFmt w:val="bullet"/>
      <w:lvlText w:val="▪"/>
      <w:lvlJc w:val="left"/>
      <w:pPr>
        <w:ind w:left="6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266199"/>
    <w:multiLevelType w:val="hybridMultilevel"/>
    <w:tmpl w:val="09C427B0"/>
    <w:lvl w:ilvl="0" w:tplc="E488D44C">
      <w:start w:val="1"/>
      <w:numFmt w:val="bullet"/>
      <w:lvlText w:val="•"/>
      <w:lvlJc w:val="left"/>
      <w:pPr>
        <w:ind w:left="145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lang w:val="en-US" w:eastAsia="en-US" w:bidi="ar-SA"/>
      </w:rPr>
    </w:lvl>
    <w:lvl w:ilvl="1" w:tplc="04090003">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 w15:restartNumberingAfterBreak="0">
    <w:nsid w:val="71E70120"/>
    <w:multiLevelType w:val="hybridMultilevel"/>
    <w:tmpl w:val="B30C48E4"/>
    <w:lvl w:ilvl="0" w:tplc="E488D44C">
      <w:start w:val="1"/>
      <w:numFmt w:val="bullet"/>
      <w:lvlText w:val="•"/>
      <w:lvlJc w:val="left"/>
      <w:pPr>
        <w:ind w:left="1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A3A1E">
      <w:start w:val="1"/>
      <w:numFmt w:val="bullet"/>
      <w:lvlText w:val="o"/>
      <w:lvlJc w:val="left"/>
      <w:pPr>
        <w:ind w:left="19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A8DA46">
      <w:start w:val="1"/>
      <w:numFmt w:val="bullet"/>
      <w:lvlText w:val="▪"/>
      <w:lvlJc w:val="left"/>
      <w:pPr>
        <w:ind w:left="26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7836FC">
      <w:start w:val="1"/>
      <w:numFmt w:val="bullet"/>
      <w:lvlText w:val="•"/>
      <w:lvlJc w:val="left"/>
      <w:pPr>
        <w:ind w:left="3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2B076">
      <w:start w:val="1"/>
      <w:numFmt w:val="bullet"/>
      <w:lvlText w:val="o"/>
      <w:lvlJc w:val="left"/>
      <w:pPr>
        <w:ind w:left="40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54A7CC">
      <w:start w:val="1"/>
      <w:numFmt w:val="bullet"/>
      <w:lvlText w:val="▪"/>
      <w:lvlJc w:val="left"/>
      <w:pPr>
        <w:ind w:left="4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6CF26E">
      <w:start w:val="1"/>
      <w:numFmt w:val="bullet"/>
      <w:lvlText w:val="•"/>
      <w:lvlJc w:val="left"/>
      <w:pPr>
        <w:ind w:left="5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88E030">
      <w:start w:val="1"/>
      <w:numFmt w:val="bullet"/>
      <w:lvlText w:val="o"/>
      <w:lvlJc w:val="left"/>
      <w:pPr>
        <w:ind w:left="6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982060">
      <w:start w:val="1"/>
      <w:numFmt w:val="bullet"/>
      <w:lvlText w:val="▪"/>
      <w:lvlJc w:val="left"/>
      <w:pPr>
        <w:ind w:left="6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4EF5504"/>
    <w:multiLevelType w:val="hybridMultilevel"/>
    <w:tmpl w:val="679AF8C6"/>
    <w:lvl w:ilvl="0" w:tplc="6E9A9D08">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A84115A">
      <w:start w:val="1"/>
      <w:numFmt w:val="lowerLetter"/>
      <w:lvlText w:val="%2"/>
      <w:lvlJc w:val="left"/>
      <w:pPr>
        <w:ind w:left="12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24AB212">
      <w:start w:val="1"/>
      <w:numFmt w:val="lowerRoman"/>
      <w:lvlText w:val="%3"/>
      <w:lvlJc w:val="left"/>
      <w:pPr>
        <w:ind w:left="19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5C63EBC">
      <w:start w:val="1"/>
      <w:numFmt w:val="decimal"/>
      <w:lvlText w:val="%4"/>
      <w:lvlJc w:val="left"/>
      <w:pPr>
        <w:ind w:left="26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6ACDD44">
      <w:start w:val="1"/>
      <w:numFmt w:val="lowerLetter"/>
      <w:lvlText w:val="%5"/>
      <w:lvlJc w:val="left"/>
      <w:pPr>
        <w:ind w:left="33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BC200DA">
      <w:start w:val="1"/>
      <w:numFmt w:val="lowerRoman"/>
      <w:lvlText w:val="%6"/>
      <w:lvlJc w:val="left"/>
      <w:pPr>
        <w:ind w:left="40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034401C">
      <w:start w:val="1"/>
      <w:numFmt w:val="decimal"/>
      <w:lvlText w:val="%7"/>
      <w:lvlJc w:val="left"/>
      <w:pPr>
        <w:ind w:left="4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DCA7972">
      <w:start w:val="1"/>
      <w:numFmt w:val="lowerLetter"/>
      <w:lvlText w:val="%8"/>
      <w:lvlJc w:val="left"/>
      <w:pPr>
        <w:ind w:left="5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66ABBA">
      <w:start w:val="1"/>
      <w:numFmt w:val="lowerRoman"/>
      <w:lvlText w:val="%9"/>
      <w:lvlJc w:val="left"/>
      <w:pPr>
        <w:ind w:left="6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6200293">
    <w:abstractNumId w:val="3"/>
  </w:num>
  <w:num w:numId="2" w16cid:durableId="472603506">
    <w:abstractNumId w:val="0"/>
  </w:num>
  <w:num w:numId="3" w16cid:durableId="2036535684">
    <w:abstractNumId w:val="1"/>
  </w:num>
  <w:num w:numId="4" w16cid:durableId="532232130">
    <w:abstractNumId w:val="4"/>
  </w:num>
  <w:num w:numId="5" w16cid:durableId="1481386193">
    <w:abstractNumId w:val="2"/>
  </w:num>
  <w:num w:numId="6" w16cid:durableId="730036867">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3tzQzMTQ2tDC2MDVR0lEKTi0uzszPAykwrAUA5fADZSwAAAA="/>
  </w:docVars>
  <w:rsids>
    <w:rsidRoot w:val="002E0139"/>
    <w:rsid w:val="00044962"/>
    <w:rsid w:val="00154CD6"/>
    <w:rsid w:val="00184477"/>
    <w:rsid w:val="002E0139"/>
    <w:rsid w:val="00796C5F"/>
    <w:rsid w:val="007B610B"/>
    <w:rsid w:val="00822D2E"/>
    <w:rsid w:val="009D38BA"/>
    <w:rsid w:val="00A755EE"/>
    <w:rsid w:val="00E4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B2365"/>
  <w15:chartTrackingRefBased/>
  <w15:docId w15:val="{E18C16EF-C36C-470F-AD69-51F6D3A4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39"/>
    <w:pPr>
      <w:spacing w:after="11" w:line="249" w:lineRule="auto"/>
      <w:ind w:left="10" w:hanging="10"/>
    </w:pPr>
    <w:rPr>
      <w:rFonts w:ascii="Calibri" w:eastAsia="Calibri" w:hAnsi="Calibri" w:cs="Calibri"/>
      <w:color w:val="000000"/>
      <w:kern w:val="2"/>
      <w14:ligatures w14:val="standardContextual"/>
    </w:rPr>
  </w:style>
  <w:style w:type="paragraph" w:styleId="Heading1">
    <w:name w:val="heading 1"/>
    <w:next w:val="Normal"/>
    <w:link w:val="Heading1Char"/>
    <w:uiPriority w:val="9"/>
    <w:qFormat/>
    <w:rsid w:val="002E0139"/>
    <w:pPr>
      <w:keepNext/>
      <w:keepLines/>
      <w:numPr>
        <w:numId w:val="4"/>
      </w:numPr>
      <w:spacing w:after="25"/>
      <w:ind w:left="147" w:hanging="10"/>
      <w:outlineLvl w:val="0"/>
    </w:pPr>
    <w:rPr>
      <w:rFonts w:ascii="Calibri" w:eastAsia="Calibri" w:hAnsi="Calibri" w:cs="Calibri"/>
      <w:b/>
      <w:color w:val="000000"/>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139"/>
    <w:rPr>
      <w:rFonts w:ascii="Calibri" w:eastAsia="Calibri" w:hAnsi="Calibri" w:cs="Calibri"/>
      <w:b/>
      <w:color w:val="000000"/>
      <w:kern w:val="2"/>
      <w14:ligatures w14:val="standardContextual"/>
    </w:rPr>
  </w:style>
  <w:style w:type="paragraph" w:styleId="ListParagraph">
    <w:name w:val="List Paragraph"/>
    <w:basedOn w:val="Normal"/>
    <w:uiPriority w:val="34"/>
    <w:qFormat/>
    <w:rsid w:val="002E0139"/>
    <w:pPr>
      <w:ind w:left="720"/>
      <w:contextualSpacing/>
    </w:pPr>
  </w:style>
  <w:style w:type="table" w:customStyle="1" w:styleId="TableGrid">
    <w:name w:val="TableGrid"/>
    <w:rsid w:val="002E0139"/>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9D38BA"/>
    <w:rPr>
      <w:color w:val="0563C1" w:themeColor="hyperlink"/>
      <w:u w:val="single"/>
    </w:rPr>
  </w:style>
  <w:style w:type="character" w:styleId="UnresolvedMention">
    <w:name w:val="Unresolved Mention"/>
    <w:basedOn w:val="DefaultParagraphFont"/>
    <w:uiPriority w:val="99"/>
    <w:semiHidden/>
    <w:unhideWhenUsed/>
    <w:rsid w:val="009D3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gray@albanyg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hawthorne@albanyg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BB78-323D-433F-8721-15AB068A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1229</Words>
  <Characters>7596</Characters>
  <Application>Microsoft Office Word</Application>
  <DocSecurity>0</DocSecurity>
  <Lines>281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Hawthorne Jr., John</dc:creator>
  <cp:keywords/>
  <dc:description/>
  <cp:lastModifiedBy>Anderson, Tanner</cp:lastModifiedBy>
  <cp:revision>2</cp:revision>
  <dcterms:created xsi:type="dcterms:W3CDTF">2024-01-29T14:56:00Z</dcterms:created>
  <dcterms:modified xsi:type="dcterms:W3CDTF">2024-01-29T14:56:00Z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ce9c1e94099496cd608dd23fd028f57025d6702401dbe207b9f7b3a54c5c4379</vt:lpwstr>
  </property>
</Properties>
</file>